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A20FC5" w:rsidRDefault="0072727E" w:rsidP="00A20FC5">
      <w:pPr>
        <w:pStyle w:val="Title"/>
        <w:spacing w:before="120" w:after="120"/>
        <w:rPr>
          <w:rFonts w:ascii="Times New Roman" w:hAnsi="Times New Roman"/>
          <w:sz w:val="24"/>
          <w:szCs w:val="24"/>
          <w:lang w:val="nl-NL"/>
        </w:rPr>
      </w:pPr>
      <w:r w:rsidRPr="00A20FC5">
        <w:rPr>
          <w:rFonts w:ascii="Times New Roman" w:hAnsi="Times New Roman"/>
          <w:sz w:val="24"/>
          <w:szCs w:val="24"/>
          <w:lang w:val="nl-NL"/>
        </w:rPr>
        <w:t>PHỤ LỤC I.3: YÊU CẦU KỸ THUẬT</w:t>
      </w:r>
      <w:r w:rsidR="002B252F" w:rsidRPr="00A20FC5">
        <w:rPr>
          <w:rFonts w:ascii="Times New Roman" w:hAnsi="Times New Roman"/>
          <w:sz w:val="24"/>
          <w:szCs w:val="24"/>
          <w:lang w:val="nl-NL"/>
        </w:rPr>
        <w:t xml:space="preserve"> </w:t>
      </w:r>
    </w:p>
    <w:p w14:paraId="3EFD22C9" w14:textId="5C651F11" w:rsidR="00EE284C" w:rsidRPr="00A20FC5" w:rsidRDefault="001C4204" w:rsidP="00A20FC5">
      <w:pPr>
        <w:pStyle w:val="Title"/>
        <w:spacing w:before="120" w:after="120"/>
        <w:rPr>
          <w:rFonts w:ascii="Times New Roman" w:hAnsi="Times New Roman"/>
          <w:sz w:val="24"/>
          <w:szCs w:val="24"/>
          <w:lang w:val="nl-NL"/>
        </w:rPr>
      </w:pPr>
      <w:bookmarkStart w:id="0" w:name="_Hlk183766737"/>
      <w:r w:rsidRPr="00A20FC5">
        <w:rPr>
          <w:rFonts w:ascii="Times New Roman" w:hAnsi="Times New Roman"/>
          <w:sz w:val="24"/>
          <w:szCs w:val="24"/>
          <w:lang w:val="nl-NL"/>
        </w:rPr>
        <w:t>Chống sét van ZnO-35 kV</w:t>
      </w:r>
      <w:bookmarkEnd w:id="0"/>
    </w:p>
    <w:p w14:paraId="5C1F1EC1" w14:textId="77777777" w:rsidR="00A20FC5" w:rsidRPr="00A20FC5" w:rsidRDefault="00A20FC5" w:rsidP="00A20FC5">
      <w:pPr>
        <w:pStyle w:val="Title"/>
        <w:spacing w:before="120" w:after="120"/>
        <w:rPr>
          <w:rFonts w:ascii="Times New Roman" w:hAnsi="Times New Roman"/>
          <w:sz w:val="24"/>
          <w:szCs w:val="24"/>
          <w:lang w:val="nl-NL"/>
        </w:rPr>
      </w:pPr>
    </w:p>
    <w:p w14:paraId="0FB40C8F" w14:textId="560F6BEB" w:rsidR="002B252F" w:rsidRPr="00A20FC5" w:rsidRDefault="002B252F" w:rsidP="00A20FC5">
      <w:pPr>
        <w:pStyle w:val="Heading3"/>
        <w:spacing w:before="120" w:after="120"/>
        <w:rPr>
          <w:sz w:val="24"/>
          <w:szCs w:val="24"/>
          <w:lang w:val="en-US"/>
        </w:rPr>
      </w:pPr>
      <w:r w:rsidRPr="00A20FC5">
        <w:rPr>
          <w:sz w:val="24"/>
          <w:szCs w:val="24"/>
        </w:rPr>
        <w:t xml:space="preserve">I. </w:t>
      </w:r>
      <w:r w:rsidR="00290BF6" w:rsidRPr="00A20FC5">
        <w:rPr>
          <w:sz w:val="24"/>
          <w:szCs w:val="24"/>
          <w:lang w:val="en-US"/>
        </w:rPr>
        <w:t>QUY ĐỊNH</w:t>
      </w:r>
      <w:r w:rsidR="002C1A5C" w:rsidRPr="00A20FC5">
        <w:rPr>
          <w:sz w:val="24"/>
          <w:szCs w:val="24"/>
          <w:lang w:val="en-US"/>
        </w:rPr>
        <w:t xml:space="preserve"> CHUNG</w:t>
      </w:r>
    </w:p>
    <w:p w14:paraId="50EA9DE1" w14:textId="3135C713" w:rsidR="00290BF6" w:rsidRPr="00A20FC5" w:rsidRDefault="00290BF6" w:rsidP="00A20FC5">
      <w:pPr>
        <w:ind w:right="45" w:firstLine="567"/>
        <w:jc w:val="both"/>
        <w:rPr>
          <w:b/>
          <w:bCs/>
          <w:sz w:val="24"/>
          <w:szCs w:val="24"/>
        </w:rPr>
      </w:pPr>
      <w:r w:rsidRPr="00A20FC5">
        <w:rPr>
          <w:b/>
          <w:bCs/>
          <w:sz w:val="24"/>
          <w:szCs w:val="24"/>
        </w:rPr>
        <w:t xml:space="preserve">1. Thuật ngữ và </w:t>
      </w:r>
      <w:r w:rsidR="009C2ADB" w:rsidRPr="00A20FC5">
        <w:rPr>
          <w:b/>
          <w:bCs/>
          <w:sz w:val="24"/>
          <w:szCs w:val="24"/>
        </w:rPr>
        <w:t>chữ viết tắt</w:t>
      </w:r>
    </w:p>
    <w:p w14:paraId="389060E3" w14:textId="4723B2C3" w:rsidR="00290BF6" w:rsidRPr="00A20FC5" w:rsidRDefault="009C2ADB" w:rsidP="00A20FC5">
      <w:pPr>
        <w:ind w:right="45" w:firstLine="567"/>
        <w:jc w:val="both"/>
        <w:rPr>
          <w:sz w:val="24"/>
          <w:szCs w:val="24"/>
        </w:rPr>
      </w:pPr>
      <w:r w:rsidRPr="00A20FC5">
        <w:rPr>
          <w:sz w:val="24"/>
          <w:szCs w:val="24"/>
        </w:rPr>
        <w:t>Trong tiêu chuẩn này, các thuật ngữ và chữ viết tắt dưới đây được hiểu như sau:</w:t>
      </w:r>
    </w:p>
    <w:p w14:paraId="3263D45D" w14:textId="5A4A607C" w:rsidR="00290BF6" w:rsidRPr="00A20FC5" w:rsidRDefault="009C2ADB" w:rsidP="00A20FC5">
      <w:pPr>
        <w:ind w:right="45" w:firstLine="567"/>
        <w:jc w:val="both"/>
        <w:rPr>
          <w:sz w:val="24"/>
          <w:szCs w:val="24"/>
        </w:rPr>
      </w:pPr>
      <w:r w:rsidRPr="00A20FC5">
        <w:rPr>
          <w:sz w:val="24"/>
          <w:szCs w:val="24"/>
        </w:rPr>
        <w:t>1</w:t>
      </w:r>
      <w:r w:rsidR="00290BF6" w:rsidRPr="00A20FC5">
        <w:rPr>
          <w:sz w:val="24"/>
          <w:szCs w:val="24"/>
        </w:rPr>
        <w:t>. IEC (International Electrotechnical Commission): Ủy ban kỹ thuật điện</w:t>
      </w:r>
      <w:r w:rsidR="00296265" w:rsidRPr="00A20FC5">
        <w:rPr>
          <w:sz w:val="24"/>
          <w:szCs w:val="24"/>
        </w:rPr>
        <w:t xml:space="preserve"> </w:t>
      </w:r>
      <w:r w:rsidR="00290BF6" w:rsidRPr="00A20FC5">
        <w:rPr>
          <w:sz w:val="24"/>
          <w:szCs w:val="24"/>
        </w:rPr>
        <w:t>Quốc tế.</w:t>
      </w:r>
    </w:p>
    <w:p w14:paraId="3DDDC583" w14:textId="2E4A6339" w:rsidR="00290BF6" w:rsidRPr="00A20FC5" w:rsidRDefault="009C2ADB" w:rsidP="00A20FC5">
      <w:pPr>
        <w:ind w:right="45" w:firstLine="567"/>
        <w:jc w:val="both"/>
        <w:rPr>
          <w:sz w:val="24"/>
          <w:szCs w:val="24"/>
        </w:rPr>
      </w:pPr>
      <w:r w:rsidRPr="00A20FC5">
        <w:rPr>
          <w:sz w:val="24"/>
          <w:szCs w:val="24"/>
        </w:rPr>
        <w:t>2</w:t>
      </w:r>
      <w:r w:rsidR="00290BF6" w:rsidRPr="00A20FC5">
        <w:rPr>
          <w:sz w:val="24"/>
          <w:szCs w:val="24"/>
        </w:rPr>
        <w:t>. IEEE (Institute of Electrical and Electronics Engineers): Viện các kỹ sư điện và điện tử Hoa Kỳ.</w:t>
      </w:r>
    </w:p>
    <w:p w14:paraId="4011A705" w14:textId="3EFEB561" w:rsidR="00290BF6" w:rsidRPr="00A20FC5" w:rsidRDefault="009C2ADB" w:rsidP="00A20FC5">
      <w:pPr>
        <w:ind w:right="45" w:firstLine="567"/>
        <w:jc w:val="both"/>
        <w:rPr>
          <w:sz w:val="24"/>
          <w:szCs w:val="24"/>
        </w:rPr>
      </w:pPr>
      <w:r w:rsidRPr="00A20FC5">
        <w:rPr>
          <w:sz w:val="24"/>
          <w:szCs w:val="24"/>
        </w:rPr>
        <w:t>3</w:t>
      </w:r>
      <w:r w:rsidR="00290BF6" w:rsidRPr="00A20FC5">
        <w:rPr>
          <w:sz w:val="24"/>
          <w:szCs w:val="24"/>
        </w:rPr>
        <w:t>. ISO (International Organization for Standardization): Tổ chức tiêu chuẩn hóa Quốc tế.</w:t>
      </w:r>
    </w:p>
    <w:p w14:paraId="136303DF" w14:textId="1D7B437C" w:rsidR="009C2ADB" w:rsidRPr="00A20FC5" w:rsidRDefault="009C2ADB" w:rsidP="00A20FC5">
      <w:pPr>
        <w:ind w:right="45" w:firstLine="567"/>
        <w:jc w:val="both"/>
        <w:rPr>
          <w:color w:val="000000"/>
          <w:sz w:val="24"/>
          <w:szCs w:val="24"/>
        </w:rPr>
      </w:pPr>
      <w:r w:rsidRPr="00A20FC5">
        <w:rPr>
          <w:color w:val="000000"/>
          <w:sz w:val="24"/>
          <w:szCs w:val="24"/>
        </w:rPr>
        <w:t>4. MC: Máy cắt điện.</w:t>
      </w:r>
    </w:p>
    <w:p w14:paraId="155C4139" w14:textId="77777777" w:rsidR="009C2ADB" w:rsidRPr="00A20FC5" w:rsidRDefault="009C2ADB" w:rsidP="00A20FC5">
      <w:pPr>
        <w:ind w:right="45" w:firstLine="567"/>
        <w:jc w:val="both"/>
        <w:rPr>
          <w:color w:val="000000"/>
          <w:sz w:val="24"/>
          <w:szCs w:val="24"/>
        </w:rPr>
      </w:pPr>
      <w:r w:rsidRPr="00A20FC5">
        <w:rPr>
          <w:color w:val="000000"/>
          <w:sz w:val="24"/>
          <w:szCs w:val="24"/>
        </w:rPr>
        <w:t>5. DCL: Dao cách ly.</w:t>
      </w:r>
    </w:p>
    <w:p w14:paraId="4DD79F38" w14:textId="77777777" w:rsidR="009C2ADB" w:rsidRPr="00A20FC5" w:rsidRDefault="009C2ADB" w:rsidP="00A20FC5">
      <w:pPr>
        <w:ind w:right="45" w:firstLine="567"/>
        <w:jc w:val="both"/>
        <w:rPr>
          <w:color w:val="000000"/>
          <w:sz w:val="24"/>
          <w:szCs w:val="24"/>
        </w:rPr>
      </w:pPr>
      <w:r w:rsidRPr="00A20FC5">
        <w:rPr>
          <w:color w:val="000000"/>
          <w:sz w:val="24"/>
          <w:szCs w:val="24"/>
        </w:rPr>
        <w:t>6. DTĐ: Dao tiếp địa.</w:t>
      </w:r>
    </w:p>
    <w:p w14:paraId="480C5C2F" w14:textId="77777777" w:rsidR="009C2ADB" w:rsidRPr="00A20FC5" w:rsidRDefault="009C2ADB" w:rsidP="00A20FC5">
      <w:pPr>
        <w:ind w:right="45" w:firstLine="567"/>
        <w:jc w:val="both"/>
        <w:rPr>
          <w:color w:val="000000"/>
          <w:sz w:val="24"/>
          <w:szCs w:val="24"/>
        </w:rPr>
      </w:pPr>
      <w:r w:rsidRPr="00A20FC5">
        <w:rPr>
          <w:color w:val="000000"/>
          <w:sz w:val="24"/>
          <w:szCs w:val="24"/>
        </w:rPr>
        <w:t>7. TBA: Trạm biến áp</w:t>
      </w:r>
    </w:p>
    <w:p w14:paraId="7FFE4169" w14:textId="77777777" w:rsidR="009C2ADB" w:rsidRPr="00A20FC5" w:rsidRDefault="009C2ADB" w:rsidP="00A20FC5">
      <w:pPr>
        <w:ind w:right="45" w:firstLine="567"/>
        <w:jc w:val="both"/>
        <w:rPr>
          <w:color w:val="000000"/>
          <w:sz w:val="24"/>
          <w:szCs w:val="24"/>
        </w:rPr>
      </w:pPr>
      <w:r w:rsidRPr="00A20FC5">
        <w:rPr>
          <w:color w:val="000000"/>
          <w:sz w:val="24"/>
          <w:szCs w:val="24"/>
        </w:rPr>
        <w:t>8. CSV: Chống sét van</w:t>
      </w:r>
    </w:p>
    <w:p w14:paraId="16574ECC" w14:textId="5D8BB3A2" w:rsidR="009C2ADB" w:rsidRPr="00A20FC5" w:rsidRDefault="009C2ADB" w:rsidP="00A20FC5">
      <w:pPr>
        <w:ind w:right="45" w:firstLine="567"/>
        <w:jc w:val="both"/>
        <w:rPr>
          <w:color w:val="000000"/>
          <w:sz w:val="24"/>
          <w:szCs w:val="24"/>
        </w:rPr>
      </w:pPr>
      <w:r w:rsidRPr="00A20FC5">
        <w:rPr>
          <w:color w:val="000000"/>
          <w:sz w:val="24"/>
          <w:szCs w:val="24"/>
        </w:rPr>
        <w:t>9. Điện áp danh định của hệ thống điện (Nominal voltage of a system): Là</w:t>
      </w:r>
      <w:r w:rsidR="00C00536" w:rsidRPr="00A20FC5">
        <w:rPr>
          <w:color w:val="000000"/>
          <w:sz w:val="24"/>
          <w:szCs w:val="24"/>
        </w:rPr>
        <w:t xml:space="preserve"> </w:t>
      </w:r>
      <w:r w:rsidRPr="00A20FC5">
        <w:rPr>
          <w:color w:val="000000"/>
          <w:sz w:val="24"/>
          <w:szCs w:val="24"/>
        </w:rPr>
        <w:t>giá trị điện áp thích hợp được dùng để định rõ hoặc nhận dạng một hệ thống điện.</w:t>
      </w:r>
    </w:p>
    <w:p w14:paraId="658E7FDE" w14:textId="42B3C46F" w:rsidR="009C2ADB" w:rsidRPr="00A20FC5" w:rsidRDefault="009C2ADB" w:rsidP="00A20FC5">
      <w:pPr>
        <w:ind w:right="45" w:firstLine="567"/>
        <w:jc w:val="both"/>
        <w:rPr>
          <w:color w:val="000000"/>
          <w:sz w:val="24"/>
          <w:szCs w:val="24"/>
        </w:rPr>
      </w:pPr>
      <w:r w:rsidRPr="00A20FC5">
        <w:rPr>
          <w:color w:val="000000"/>
          <w:sz w:val="24"/>
          <w:szCs w:val="24"/>
        </w:rPr>
        <w:t>10. Điện áp cao nhất đối với thiết bị (Highest voltage for equipment): là trị</w:t>
      </w:r>
      <w:r w:rsidR="00C00536" w:rsidRPr="00A20FC5">
        <w:rPr>
          <w:color w:val="000000"/>
          <w:sz w:val="24"/>
          <w:szCs w:val="24"/>
        </w:rPr>
        <w:t xml:space="preserve"> </w:t>
      </w:r>
      <w:r w:rsidRPr="00A20FC5">
        <w:rPr>
          <w:color w:val="000000"/>
          <w:sz w:val="24"/>
          <w:szCs w:val="24"/>
        </w:rPr>
        <w:t>số cao nhất của điện áp pha - pha, theo đó cách điện và các đặc tính liên quan khác của thiết bị được</w:t>
      </w:r>
      <w:r w:rsidR="00C00536" w:rsidRPr="00A20FC5">
        <w:rPr>
          <w:color w:val="000000"/>
          <w:sz w:val="24"/>
          <w:szCs w:val="24"/>
        </w:rPr>
        <w:t xml:space="preserve"> </w:t>
      </w:r>
      <w:r w:rsidRPr="00A20FC5">
        <w:rPr>
          <w:color w:val="000000"/>
          <w:sz w:val="24"/>
          <w:szCs w:val="24"/>
        </w:rPr>
        <w:t>thiết kế đảm bảo điện áp này và những tiêu chuẩn tương ứng.</w:t>
      </w:r>
    </w:p>
    <w:p w14:paraId="4BA3CDB0" w14:textId="2A9F2F30" w:rsidR="009C2ADB" w:rsidRPr="00A20FC5" w:rsidRDefault="009C2ADB" w:rsidP="00A20FC5">
      <w:pPr>
        <w:ind w:right="45" w:firstLine="567"/>
        <w:jc w:val="both"/>
        <w:rPr>
          <w:color w:val="000000"/>
          <w:sz w:val="24"/>
          <w:szCs w:val="24"/>
        </w:rPr>
      </w:pPr>
      <w:r w:rsidRPr="00A20FC5">
        <w:rPr>
          <w:color w:val="000000"/>
          <w:sz w:val="24"/>
          <w:szCs w:val="24"/>
        </w:rPr>
        <w:t>11. Tần số định mức (rated frequency): Tần số tại đó thiết bị được thiết kế</w:t>
      </w:r>
      <w:r w:rsidR="00C00536" w:rsidRPr="00A20FC5">
        <w:rPr>
          <w:color w:val="000000"/>
          <w:sz w:val="24"/>
          <w:szCs w:val="24"/>
        </w:rPr>
        <w:t xml:space="preserve"> </w:t>
      </w:r>
      <w:r w:rsidRPr="00A20FC5">
        <w:rPr>
          <w:color w:val="000000"/>
          <w:sz w:val="24"/>
          <w:szCs w:val="24"/>
        </w:rPr>
        <w:t>để làm việc.</w:t>
      </w:r>
    </w:p>
    <w:p w14:paraId="1F01454F" w14:textId="20110072" w:rsidR="009C2ADB" w:rsidRPr="00A20FC5" w:rsidRDefault="009C2ADB" w:rsidP="00A20FC5">
      <w:pPr>
        <w:ind w:right="45" w:firstLine="567"/>
        <w:jc w:val="both"/>
        <w:rPr>
          <w:color w:val="000000"/>
          <w:sz w:val="24"/>
          <w:szCs w:val="24"/>
        </w:rPr>
      </w:pPr>
      <w:r w:rsidRPr="00A20FC5">
        <w:rPr>
          <w:color w:val="000000"/>
          <w:sz w:val="24"/>
          <w:szCs w:val="24"/>
        </w:rPr>
        <w:t>12. Chống sét van không khe hở ôxit kim loại (metal-oxide surge arrester</w:t>
      </w:r>
      <w:r w:rsidR="00C00536" w:rsidRPr="00A20FC5">
        <w:rPr>
          <w:color w:val="000000"/>
          <w:sz w:val="24"/>
          <w:szCs w:val="24"/>
        </w:rPr>
        <w:t xml:space="preserve"> </w:t>
      </w:r>
      <w:r w:rsidRPr="00A20FC5">
        <w:rPr>
          <w:color w:val="000000"/>
          <w:sz w:val="24"/>
          <w:szCs w:val="24"/>
        </w:rPr>
        <w:t>without gaps): Là loại chống sét van có gắn các điện trở phi tuyến ôxit kim loại</w:t>
      </w:r>
      <w:r w:rsidR="00C00536" w:rsidRPr="00A20FC5">
        <w:rPr>
          <w:color w:val="000000"/>
          <w:sz w:val="24"/>
          <w:szCs w:val="24"/>
        </w:rPr>
        <w:t xml:space="preserve"> </w:t>
      </w:r>
      <w:r w:rsidRPr="00A20FC5">
        <w:rPr>
          <w:color w:val="000000"/>
          <w:sz w:val="24"/>
          <w:szCs w:val="24"/>
        </w:rPr>
        <w:t>mà không tích hợp các khe phóng điện.</w:t>
      </w:r>
    </w:p>
    <w:p w14:paraId="5193CD26" w14:textId="596CD5E5" w:rsidR="009C2ADB" w:rsidRPr="00A20FC5" w:rsidRDefault="009C2ADB" w:rsidP="00A20FC5">
      <w:pPr>
        <w:ind w:right="45" w:firstLine="567"/>
        <w:jc w:val="both"/>
        <w:rPr>
          <w:color w:val="000000"/>
          <w:spacing w:val="-4"/>
          <w:sz w:val="24"/>
          <w:szCs w:val="24"/>
        </w:rPr>
      </w:pPr>
      <w:r w:rsidRPr="00A20FC5">
        <w:rPr>
          <w:color w:val="000000"/>
          <w:spacing w:val="-4"/>
          <w:sz w:val="24"/>
          <w:szCs w:val="24"/>
        </w:rPr>
        <w:t>13. Vỏ chống sét van (housing arrester): Bộ phận cách điện bên ngoài của</w:t>
      </w:r>
      <w:r w:rsidR="00C00536" w:rsidRPr="00A20FC5">
        <w:rPr>
          <w:color w:val="000000"/>
          <w:spacing w:val="-4"/>
          <w:sz w:val="24"/>
          <w:szCs w:val="24"/>
        </w:rPr>
        <w:t xml:space="preserve"> </w:t>
      </w:r>
      <w:r w:rsidRPr="00A20FC5">
        <w:rPr>
          <w:color w:val="000000"/>
          <w:spacing w:val="-4"/>
          <w:sz w:val="24"/>
          <w:szCs w:val="24"/>
        </w:rPr>
        <w:t>chống sét van có nhiệm vụ cung cấp khoảng cách, dòng rò cần thiết và bảo vệ các</w:t>
      </w:r>
      <w:r w:rsidR="00C00536" w:rsidRPr="00A20FC5">
        <w:rPr>
          <w:color w:val="000000"/>
          <w:spacing w:val="-4"/>
          <w:sz w:val="24"/>
          <w:szCs w:val="24"/>
        </w:rPr>
        <w:t xml:space="preserve"> </w:t>
      </w:r>
      <w:r w:rsidRPr="00A20FC5">
        <w:rPr>
          <w:color w:val="000000"/>
          <w:spacing w:val="-4"/>
          <w:sz w:val="24"/>
          <w:szCs w:val="24"/>
        </w:rPr>
        <w:t>bộ phận bên trong với môi trường.</w:t>
      </w:r>
    </w:p>
    <w:p w14:paraId="5C75D394" w14:textId="79ED168B" w:rsidR="009C2ADB" w:rsidRPr="00A20FC5" w:rsidRDefault="009C2ADB" w:rsidP="00A20FC5">
      <w:pPr>
        <w:ind w:right="45" w:firstLine="567"/>
        <w:jc w:val="both"/>
        <w:rPr>
          <w:color w:val="000000"/>
          <w:sz w:val="24"/>
          <w:szCs w:val="24"/>
        </w:rPr>
      </w:pPr>
      <w:r w:rsidRPr="00A20FC5">
        <w:rPr>
          <w:color w:val="000000"/>
          <w:sz w:val="24"/>
          <w:szCs w:val="24"/>
        </w:rPr>
        <w:t>14. Chống sét van vỏ sứ (porcelain-housed arrester): Chống sét van có vỏ</w:t>
      </w:r>
      <w:r w:rsidR="00C00536" w:rsidRPr="00A20FC5">
        <w:rPr>
          <w:color w:val="000000"/>
          <w:sz w:val="24"/>
          <w:szCs w:val="24"/>
        </w:rPr>
        <w:t xml:space="preserve"> </w:t>
      </w:r>
      <w:r w:rsidRPr="00A20FC5">
        <w:rPr>
          <w:color w:val="000000"/>
          <w:sz w:val="24"/>
          <w:szCs w:val="24"/>
        </w:rPr>
        <w:t>bằng vật liệu sứ cách điện.</w:t>
      </w:r>
    </w:p>
    <w:p w14:paraId="5520B3B1" w14:textId="2ABE09CF" w:rsidR="009C2ADB" w:rsidRPr="00A20FC5" w:rsidRDefault="009C2ADB" w:rsidP="00A20FC5">
      <w:pPr>
        <w:ind w:right="45" w:firstLine="567"/>
        <w:jc w:val="both"/>
        <w:rPr>
          <w:color w:val="000000"/>
          <w:sz w:val="24"/>
          <w:szCs w:val="24"/>
        </w:rPr>
      </w:pPr>
      <w:r w:rsidRPr="00A20FC5">
        <w:rPr>
          <w:color w:val="000000"/>
          <w:sz w:val="24"/>
          <w:szCs w:val="24"/>
        </w:rPr>
        <w:t>15. Chống sét van vỏ polymer (polymer-housed arrester): Chống sét van có</w:t>
      </w:r>
      <w:r w:rsidR="00C00536" w:rsidRPr="00A20FC5">
        <w:rPr>
          <w:color w:val="000000"/>
          <w:sz w:val="24"/>
          <w:szCs w:val="24"/>
        </w:rPr>
        <w:t xml:space="preserve"> </w:t>
      </w:r>
      <w:r w:rsidRPr="00A20FC5">
        <w:rPr>
          <w:color w:val="000000"/>
          <w:sz w:val="24"/>
          <w:szCs w:val="24"/>
        </w:rPr>
        <w:t>vỏ bằng vật liệu polymer.</w:t>
      </w:r>
    </w:p>
    <w:p w14:paraId="4FD036FA" w14:textId="0B213CCA" w:rsidR="009C2ADB" w:rsidRPr="00A20FC5" w:rsidRDefault="009C2ADB" w:rsidP="00A20FC5">
      <w:pPr>
        <w:ind w:right="45" w:firstLine="567"/>
        <w:jc w:val="both"/>
        <w:rPr>
          <w:color w:val="000000"/>
          <w:sz w:val="24"/>
          <w:szCs w:val="24"/>
        </w:rPr>
      </w:pPr>
      <w:r w:rsidRPr="00A20FC5">
        <w:rPr>
          <w:color w:val="000000"/>
          <w:sz w:val="24"/>
          <w:szCs w:val="24"/>
        </w:rPr>
        <w:t>16. Cấp chịu đựng xung sét cơ bản của cách điện (BIL): Là một cấp cách</w:t>
      </w:r>
      <w:r w:rsidR="00C00536" w:rsidRPr="00A20FC5">
        <w:rPr>
          <w:color w:val="000000"/>
          <w:sz w:val="24"/>
          <w:szCs w:val="24"/>
        </w:rPr>
        <w:t xml:space="preserve"> </w:t>
      </w:r>
      <w:r w:rsidRPr="00A20FC5">
        <w:rPr>
          <w:color w:val="000000"/>
          <w:sz w:val="24"/>
          <w:szCs w:val="24"/>
        </w:rPr>
        <w:t>điện xác định bằng kV của giá trị đỉnh của một xung sét tiêu chuẩn.</w:t>
      </w:r>
    </w:p>
    <w:p w14:paraId="64F49680" w14:textId="656858CF" w:rsidR="009C2ADB" w:rsidRPr="00A20FC5" w:rsidRDefault="009C2ADB" w:rsidP="00A20FC5">
      <w:pPr>
        <w:ind w:right="45" w:firstLine="567"/>
        <w:jc w:val="both"/>
        <w:rPr>
          <w:color w:val="000000"/>
          <w:sz w:val="24"/>
          <w:szCs w:val="24"/>
        </w:rPr>
      </w:pPr>
      <w:r w:rsidRPr="00A20FC5">
        <w:rPr>
          <w:color w:val="000000"/>
          <w:spacing w:val="-6"/>
          <w:sz w:val="24"/>
          <w:szCs w:val="24"/>
        </w:rPr>
        <w:t>1</w:t>
      </w:r>
      <w:r w:rsidR="00267F7A" w:rsidRPr="00A20FC5">
        <w:rPr>
          <w:color w:val="000000"/>
          <w:spacing w:val="-6"/>
          <w:sz w:val="24"/>
          <w:szCs w:val="24"/>
        </w:rPr>
        <w:t>7</w:t>
      </w:r>
      <w:r w:rsidRPr="00A20FC5">
        <w:rPr>
          <w:color w:val="000000"/>
          <w:spacing w:val="-6"/>
          <w:sz w:val="24"/>
          <w:szCs w:val="24"/>
        </w:rPr>
        <w:t>. Distribution class arrester: Theo định nghĩa của IEC là dùng cho cấp</w:t>
      </w:r>
      <w:r w:rsidR="00C00536" w:rsidRPr="00A20FC5">
        <w:rPr>
          <w:color w:val="000000"/>
          <w:spacing w:val="-6"/>
          <w:sz w:val="24"/>
          <w:szCs w:val="24"/>
        </w:rPr>
        <w:t xml:space="preserve"> </w:t>
      </w:r>
      <w:r w:rsidRPr="00A20FC5">
        <w:rPr>
          <w:color w:val="000000"/>
          <w:spacing w:val="-6"/>
          <w:sz w:val="24"/>
          <w:szCs w:val="24"/>
        </w:rPr>
        <w:t>điện áp nhỏ hơn 52kV</w:t>
      </w:r>
      <w:r w:rsidRPr="00A20FC5">
        <w:rPr>
          <w:color w:val="000000"/>
          <w:sz w:val="24"/>
          <w:szCs w:val="24"/>
        </w:rPr>
        <w:t>.</w:t>
      </w:r>
    </w:p>
    <w:p w14:paraId="15F83CC7" w14:textId="4D118B66" w:rsidR="009C2ADB" w:rsidRPr="00A20FC5" w:rsidRDefault="009C2ADB" w:rsidP="00A20FC5">
      <w:pPr>
        <w:ind w:right="45" w:firstLine="567"/>
        <w:jc w:val="both"/>
        <w:rPr>
          <w:color w:val="000000"/>
          <w:sz w:val="24"/>
          <w:szCs w:val="24"/>
        </w:rPr>
      </w:pPr>
      <w:r w:rsidRPr="00A20FC5">
        <w:rPr>
          <w:color w:val="000000"/>
          <w:sz w:val="24"/>
          <w:szCs w:val="24"/>
        </w:rPr>
        <w:t>- Chú thích 1: Chống sét van phân phối có thể có dòng phóng điện danh định</w:t>
      </w:r>
      <w:r w:rsidR="00C00536" w:rsidRPr="00A20FC5">
        <w:rPr>
          <w:color w:val="000000"/>
          <w:sz w:val="24"/>
          <w:szCs w:val="24"/>
        </w:rPr>
        <w:t xml:space="preserve"> </w:t>
      </w:r>
      <w:r w:rsidRPr="00A20FC5">
        <w:rPr>
          <w:color w:val="000000"/>
          <w:sz w:val="24"/>
          <w:szCs w:val="24"/>
        </w:rPr>
        <w:t>In 2,5 kA; 5 kA hoặc 10 kA.</w:t>
      </w:r>
    </w:p>
    <w:p w14:paraId="13FF48C1" w14:textId="4E375016" w:rsidR="009C2ADB" w:rsidRPr="00A20FC5" w:rsidRDefault="009C2ADB" w:rsidP="00A20FC5">
      <w:pPr>
        <w:ind w:right="45" w:firstLine="567"/>
        <w:jc w:val="both"/>
        <w:rPr>
          <w:color w:val="000000"/>
          <w:sz w:val="24"/>
          <w:szCs w:val="24"/>
        </w:rPr>
      </w:pPr>
      <w:r w:rsidRPr="00A20FC5">
        <w:rPr>
          <w:color w:val="000000"/>
          <w:sz w:val="24"/>
          <w:szCs w:val="24"/>
        </w:rPr>
        <w:t>- Chú thích 2: Chống sét van phân phối được phân loại là "Cấp phân phối DH", "Cấp</w:t>
      </w:r>
      <w:r w:rsidR="00C00536" w:rsidRPr="00A20FC5">
        <w:rPr>
          <w:color w:val="000000"/>
          <w:sz w:val="24"/>
          <w:szCs w:val="24"/>
        </w:rPr>
        <w:t xml:space="preserve"> </w:t>
      </w:r>
      <w:r w:rsidRPr="00A20FC5">
        <w:rPr>
          <w:color w:val="000000"/>
          <w:sz w:val="24"/>
          <w:szCs w:val="24"/>
        </w:rPr>
        <w:t>phân phối DM" và "Cấp phân phối DL”.</w:t>
      </w:r>
    </w:p>
    <w:p w14:paraId="36A7E87B" w14:textId="7C10E497" w:rsidR="009C2ADB" w:rsidRPr="00A20FC5" w:rsidRDefault="00267F7A" w:rsidP="00A20FC5">
      <w:pPr>
        <w:ind w:right="45" w:firstLine="567"/>
        <w:jc w:val="both"/>
        <w:rPr>
          <w:color w:val="000000"/>
          <w:sz w:val="24"/>
          <w:szCs w:val="24"/>
        </w:rPr>
      </w:pPr>
      <w:r w:rsidRPr="00A20FC5">
        <w:rPr>
          <w:color w:val="000000"/>
          <w:sz w:val="24"/>
          <w:szCs w:val="24"/>
        </w:rPr>
        <w:t>18</w:t>
      </w:r>
      <w:r w:rsidR="009C2ADB" w:rsidRPr="00A20FC5">
        <w:rPr>
          <w:color w:val="000000"/>
          <w:sz w:val="24"/>
          <w:szCs w:val="24"/>
        </w:rPr>
        <w:t>. Station class arrester: Theo định nghĩa của IEC là được sử dụng trong</w:t>
      </w:r>
      <w:r w:rsidR="00C00536" w:rsidRPr="00A20FC5">
        <w:rPr>
          <w:color w:val="000000"/>
          <w:sz w:val="24"/>
          <w:szCs w:val="24"/>
        </w:rPr>
        <w:t xml:space="preserve"> </w:t>
      </w:r>
      <w:r w:rsidR="009C2ADB" w:rsidRPr="00A20FC5">
        <w:rPr>
          <w:color w:val="000000"/>
          <w:sz w:val="24"/>
          <w:szCs w:val="24"/>
        </w:rPr>
        <w:t>trạm biến áp để bảo vệ thiết bị do quá điện áp, đặc biệt là không chỉ sử dụng trong</w:t>
      </w:r>
      <w:r w:rsidR="00C00536" w:rsidRPr="00A20FC5">
        <w:rPr>
          <w:color w:val="000000"/>
          <w:sz w:val="24"/>
          <w:szCs w:val="24"/>
        </w:rPr>
        <w:t xml:space="preserve"> </w:t>
      </w:r>
      <w:r w:rsidR="009C2ADB" w:rsidRPr="00A20FC5">
        <w:rPr>
          <w:color w:val="000000"/>
          <w:sz w:val="24"/>
          <w:szCs w:val="24"/>
        </w:rPr>
        <w:t>các hệ thống có điện áp lớn hơn 52 kV.</w:t>
      </w:r>
    </w:p>
    <w:p w14:paraId="612B023E" w14:textId="3F4C88E3" w:rsidR="009C2ADB" w:rsidRPr="00A20FC5" w:rsidRDefault="009C2ADB" w:rsidP="00A20FC5">
      <w:pPr>
        <w:ind w:right="45" w:firstLine="567"/>
        <w:jc w:val="both"/>
        <w:rPr>
          <w:color w:val="000000"/>
          <w:sz w:val="24"/>
          <w:szCs w:val="24"/>
        </w:rPr>
      </w:pPr>
      <w:r w:rsidRPr="00A20FC5">
        <w:rPr>
          <w:color w:val="000000"/>
          <w:spacing w:val="-6"/>
          <w:sz w:val="24"/>
          <w:szCs w:val="24"/>
        </w:rPr>
        <w:t>- Chú thích 1: Chống sét van trạm có thể có dòng phóng điện danh định In</w:t>
      </w:r>
      <w:r w:rsidR="00C00536" w:rsidRPr="00A20FC5">
        <w:rPr>
          <w:color w:val="000000"/>
          <w:spacing w:val="-6"/>
          <w:sz w:val="24"/>
          <w:szCs w:val="24"/>
        </w:rPr>
        <w:t xml:space="preserve"> </w:t>
      </w:r>
      <w:r w:rsidRPr="00A20FC5">
        <w:rPr>
          <w:color w:val="000000"/>
          <w:spacing w:val="-6"/>
          <w:sz w:val="24"/>
          <w:szCs w:val="24"/>
        </w:rPr>
        <w:t>10 kA hoặc 20 kA</w:t>
      </w:r>
      <w:r w:rsidRPr="00A20FC5">
        <w:rPr>
          <w:color w:val="000000"/>
          <w:sz w:val="24"/>
          <w:szCs w:val="24"/>
        </w:rPr>
        <w:t>.</w:t>
      </w:r>
    </w:p>
    <w:p w14:paraId="16A07C9A" w14:textId="18533563" w:rsidR="009C2ADB" w:rsidRPr="00A20FC5" w:rsidRDefault="009C2ADB" w:rsidP="00A20FC5">
      <w:pPr>
        <w:ind w:right="45" w:firstLine="567"/>
        <w:jc w:val="both"/>
        <w:rPr>
          <w:color w:val="000000"/>
          <w:sz w:val="24"/>
          <w:szCs w:val="24"/>
        </w:rPr>
      </w:pPr>
      <w:r w:rsidRPr="00A20FC5">
        <w:rPr>
          <w:color w:val="000000"/>
          <w:sz w:val="24"/>
          <w:szCs w:val="24"/>
        </w:rPr>
        <w:lastRenderedPageBreak/>
        <w:t>- Chú thích 2: Chống sét van trạm được phân loại là "Cấp trạm SH", "Cấp</w:t>
      </w:r>
      <w:r w:rsidR="00C00536" w:rsidRPr="00A20FC5">
        <w:rPr>
          <w:color w:val="000000"/>
          <w:sz w:val="24"/>
          <w:szCs w:val="24"/>
        </w:rPr>
        <w:t xml:space="preserve"> </w:t>
      </w:r>
      <w:r w:rsidRPr="00A20FC5">
        <w:rPr>
          <w:color w:val="000000"/>
          <w:sz w:val="24"/>
          <w:szCs w:val="24"/>
        </w:rPr>
        <w:t>trạm SM" và "Cấp trạm SL".</w:t>
      </w:r>
    </w:p>
    <w:p w14:paraId="3B7F4D92" w14:textId="26D91B75" w:rsidR="009C2ADB" w:rsidRPr="00A20FC5" w:rsidRDefault="009C2ADB" w:rsidP="00A20FC5">
      <w:pPr>
        <w:ind w:right="45" w:firstLine="567"/>
        <w:jc w:val="both"/>
        <w:rPr>
          <w:color w:val="000000"/>
          <w:sz w:val="24"/>
          <w:szCs w:val="24"/>
        </w:rPr>
      </w:pPr>
      <w:r w:rsidRPr="00A20FC5">
        <w:rPr>
          <w:color w:val="000000"/>
          <w:sz w:val="24"/>
          <w:szCs w:val="24"/>
        </w:rPr>
        <w:t>1</w:t>
      </w:r>
      <w:r w:rsidR="00267F7A" w:rsidRPr="00A20FC5">
        <w:rPr>
          <w:color w:val="000000"/>
          <w:sz w:val="24"/>
          <w:szCs w:val="24"/>
        </w:rPr>
        <w:t>9</w:t>
      </w:r>
      <w:r w:rsidRPr="00A20FC5">
        <w:rPr>
          <w:color w:val="000000"/>
          <w:sz w:val="24"/>
          <w:szCs w:val="24"/>
        </w:rPr>
        <w:t>. MO resistor: Là một phần của chống sét van, có đặc tính dòng điện và</w:t>
      </w:r>
      <w:r w:rsidR="00C00536" w:rsidRPr="00A20FC5">
        <w:rPr>
          <w:color w:val="000000"/>
          <w:sz w:val="24"/>
          <w:szCs w:val="24"/>
        </w:rPr>
        <w:t xml:space="preserve"> </w:t>
      </w:r>
      <w:r w:rsidRPr="00A20FC5">
        <w:rPr>
          <w:color w:val="000000"/>
          <w:sz w:val="24"/>
          <w:szCs w:val="24"/>
        </w:rPr>
        <w:t>điện áp là không tuyến tính, điện trở giảm thấp khi quá áp, điện trở rất cao tại điện áp tần số công</w:t>
      </w:r>
      <w:r w:rsidR="00C00536" w:rsidRPr="00A20FC5">
        <w:rPr>
          <w:color w:val="000000"/>
          <w:sz w:val="24"/>
          <w:szCs w:val="24"/>
        </w:rPr>
        <w:t xml:space="preserve"> </w:t>
      </w:r>
      <w:r w:rsidRPr="00A20FC5">
        <w:rPr>
          <w:color w:val="000000"/>
          <w:sz w:val="24"/>
          <w:szCs w:val="24"/>
        </w:rPr>
        <w:t>nghiệp định mức.</w:t>
      </w:r>
    </w:p>
    <w:p w14:paraId="52EBCA11" w14:textId="54057C3B"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0</w:t>
      </w:r>
      <w:r w:rsidRPr="00A20FC5">
        <w:rPr>
          <w:color w:val="000000"/>
          <w:sz w:val="24"/>
          <w:szCs w:val="24"/>
        </w:rPr>
        <w:t>. Điện áp định mức của chống sét (</w:t>
      </w:r>
      <w:r w:rsidRPr="00A20FC5">
        <w:rPr>
          <w:i/>
          <w:iCs/>
          <w:color w:val="000000"/>
          <w:sz w:val="24"/>
          <w:szCs w:val="24"/>
        </w:rPr>
        <w:t>Rated Voltage - Ur</w:t>
      </w:r>
      <w:r w:rsidRPr="00A20FC5">
        <w:rPr>
          <w:color w:val="000000"/>
          <w:sz w:val="24"/>
          <w:szCs w:val="24"/>
        </w:rPr>
        <w:t>)</w:t>
      </w:r>
    </w:p>
    <w:p w14:paraId="3C874FA0" w14:textId="65F80FEF" w:rsidR="00267F7A" w:rsidRPr="00A20FC5" w:rsidRDefault="009C2ADB" w:rsidP="00A20FC5">
      <w:pPr>
        <w:ind w:right="45" w:firstLine="567"/>
        <w:jc w:val="both"/>
        <w:rPr>
          <w:color w:val="000000"/>
          <w:sz w:val="24"/>
          <w:szCs w:val="24"/>
        </w:rPr>
      </w:pPr>
      <w:r w:rsidRPr="00A20FC5">
        <w:rPr>
          <w:color w:val="000000"/>
          <w:sz w:val="24"/>
          <w:szCs w:val="24"/>
        </w:rPr>
        <w:t>Điện áp định mức của chống sét là giá trị hiệu dụng cho phép tối đa của điện áp tần</w:t>
      </w:r>
      <w:r w:rsidR="00C00536" w:rsidRPr="00A20FC5">
        <w:rPr>
          <w:color w:val="000000"/>
          <w:sz w:val="24"/>
          <w:szCs w:val="24"/>
        </w:rPr>
        <w:t xml:space="preserve"> </w:t>
      </w:r>
      <w:r w:rsidRPr="00A20FC5">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A20FC5" w:rsidRDefault="009C2ADB" w:rsidP="00A20FC5">
      <w:pPr>
        <w:ind w:right="45" w:firstLine="567"/>
        <w:jc w:val="both"/>
        <w:rPr>
          <w:color w:val="000000"/>
          <w:sz w:val="24"/>
          <w:szCs w:val="24"/>
        </w:rPr>
      </w:pPr>
      <w:r w:rsidRPr="00A20FC5">
        <w:rPr>
          <w:color w:val="000000"/>
          <w:sz w:val="24"/>
          <w:szCs w:val="24"/>
        </w:rPr>
        <w:t>Mặc dù các thử nghiệm là khác nhau giữa IEC và ANSI, trong thực tế các</w:t>
      </w:r>
      <w:r w:rsidR="00267F7A" w:rsidRPr="00A20FC5">
        <w:rPr>
          <w:color w:val="000000"/>
          <w:sz w:val="24"/>
          <w:szCs w:val="24"/>
        </w:rPr>
        <w:t xml:space="preserve"> </w:t>
      </w:r>
      <w:r w:rsidRPr="00A20FC5">
        <w:rPr>
          <w:color w:val="000000"/>
          <w:sz w:val="24"/>
          <w:szCs w:val="24"/>
        </w:rPr>
        <w:t>định mức</w:t>
      </w:r>
      <w:r w:rsidR="00C00536" w:rsidRPr="00A20FC5">
        <w:rPr>
          <w:color w:val="000000"/>
          <w:sz w:val="24"/>
          <w:szCs w:val="24"/>
        </w:rPr>
        <w:t xml:space="preserve"> </w:t>
      </w:r>
      <w:r w:rsidRPr="00A20FC5">
        <w:rPr>
          <w:color w:val="000000"/>
          <w:sz w:val="24"/>
          <w:szCs w:val="24"/>
        </w:rPr>
        <w:t>được</w:t>
      </w:r>
      <w:r w:rsidR="000E6362" w:rsidRPr="00A20FC5">
        <w:rPr>
          <w:color w:val="000000"/>
          <w:sz w:val="24"/>
          <w:szCs w:val="24"/>
        </w:rPr>
        <w:t xml:space="preserve"> </w:t>
      </w:r>
      <w:r w:rsidRPr="00A20FC5">
        <w:rPr>
          <w:color w:val="000000"/>
          <w:sz w:val="24"/>
          <w:szCs w:val="24"/>
        </w:rPr>
        <w:t xml:space="preserve">xác định bởi các nhà sản xuất khác nhau và thông thường Ur </w:t>
      </w:r>
      <w:r w:rsidRPr="00A20FC5">
        <w:rPr>
          <w:color w:val="000000"/>
          <w:sz w:val="24"/>
          <w:szCs w:val="24"/>
        </w:rPr>
        <w:sym w:font="Symbol" w:char="F0BB"/>
      </w:r>
      <w:r w:rsidR="000E6362" w:rsidRPr="00A20FC5">
        <w:rPr>
          <w:color w:val="000000"/>
          <w:sz w:val="24"/>
          <w:szCs w:val="24"/>
        </w:rPr>
        <w:t xml:space="preserve"> </w:t>
      </w:r>
      <w:r w:rsidRPr="00A20FC5">
        <w:rPr>
          <w:color w:val="000000"/>
          <w:sz w:val="24"/>
          <w:szCs w:val="24"/>
        </w:rPr>
        <w:t>1,25 UCOV.</w:t>
      </w:r>
    </w:p>
    <w:p w14:paraId="40849262" w14:textId="400435B4"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1</w:t>
      </w:r>
      <w:r w:rsidRPr="00A20FC5">
        <w:rPr>
          <w:color w:val="000000"/>
          <w:sz w:val="24"/>
          <w:szCs w:val="24"/>
        </w:rPr>
        <w:t>. Điện áp làm việc liên tục Uc của chống sét (Continuous Operating</w:t>
      </w:r>
      <w:r w:rsidR="00C00536" w:rsidRPr="00A20FC5">
        <w:rPr>
          <w:color w:val="000000"/>
          <w:sz w:val="24"/>
          <w:szCs w:val="24"/>
        </w:rPr>
        <w:t xml:space="preserve"> </w:t>
      </w:r>
      <w:r w:rsidRPr="00A20FC5">
        <w:rPr>
          <w:color w:val="000000"/>
          <w:sz w:val="24"/>
          <w:szCs w:val="24"/>
        </w:rPr>
        <w:t>Voltage – COV hay MCOV theo tiêu chuẩn IEEE): Là giá trị hiệu dụng của</w:t>
      </w:r>
      <w:r w:rsidR="00C00536" w:rsidRPr="00A20FC5">
        <w:rPr>
          <w:color w:val="000000"/>
          <w:sz w:val="24"/>
          <w:szCs w:val="24"/>
        </w:rPr>
        <w:t xml:space="preserve"> </w:t>
      </w:r>
      <w:r w:rsidRPr="00A20FC5">
        <w:rPr>
          <w:color w:val="000000"/>
          <w:sz w:val="24"/>
          <w:szCs w:val="24"/>
        </w:rPr>
        <w:t>điện áp ở tần số công nghiệp tối đa được thiết kế có thể đặt lâu dài trên 2 cực</w:t>
      </w:r>
      <w:r w:rsidR="00C00536" w:rsidRPr="00A20FC5">
        <w:rPr>
          <w:color w:val="000000"/>
          <w:sz w:val="24"/>
          <w:szCs w:val="24"/>
        </w:rPr>
        <w:t xml:space="preserve"> </w:t>
      </w:r>
      <w:r w:rsidRPr="00A20FC5">
        <w:rPr>
          <w:color w:val="000000"/>
          <w:sz w:val="24"/>
          <w:szCs w:val="24"/>
        </w:rPr>
        <w:t>của chống sét.</w:t>
      </w:r>
    </w:p>
    <w:p w14:paraId="32C59F62"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2</w:t>
      </w:r>
      <w:r w:rsidRPr="00A20FC5">
        <w:rPr>
          <w:color w:val="000000"/>
          <w:sz w:val="24"/>
          <w:szCs w:val="24"/>
        </w:rPr>
        <w:t>. Quá điện áp tạm thời (Temprory Overvoltage – TOV).</w:t>
      </w:r>
    </w:p>
    <w:p w14:paraId="1EFDAAE6" w14:textId="4B98A9BE" w:rsidR="00267F7A" w:rsidRPr="00A20FC5" w:rsidRDefault="009C2ADB" w:rsidP="00A20FC5">
      <w:pPr>
        <w:ind w:right="45" w:firstLine="567"/>
        <w:jc w:val="both"/>
        <w:rPr>
          <w:color w:val="000000"/>
          <w:sz w:val="24"/>
          <w:szCs w:val="24"/>
        </w:rPr>
      </w:pPr>
      <w:r w:rsidRPr="00A20FC5">
        <w:rPr>
          <w:color w:val="000000"/>
          <w:sz w:val="24"/>
          <w:szCs w:val="24"/>
        </w:rPr>
        <w:t>Quá điện áp do thao tác hoặc do tình trạng làm việc không bình thường của</w:t>
      </w:r>
      <w:r w:rsidR="00C00536" w:rsidRPr="00A20FC5">
        <w:rPr>
          <w:color w:val="000000"/>
          <w:sz w:val="24"/>
          <w:szCs w:val="24"/>
        </w:rPr>
        <w:t xml:space="preserve"> </w:t>
      </w:r>
      <w:r w:rsidRPr="00A20FC5">
        <w:rPr>
          <w:color w:val="000000"/>
          <w:sz w:val="24"/>
          <w:szCs w:val="24"/>
        </w:rPr>
        <w:t>lưới điện duy trì với thời gian có giới hạn.</w:t>
      </w:r>
    </w:p>
    <w:p w14:paraId="47DDEAEF" w14:textId="431DDE06" w:rsidR="009C2ADB" w:rsidRPr="00A20FC5" w:rsidRDefault="009C2ADB" w:rsidP="00A20FC5">
      <w:pPr>
        <w:ind w:right="45" w:firstLine="567"/>
        <w:jc w:val="both"/>
        <w:rPr>
          <w:color w:val="000000"/>
          <w:sz w:val="24"/>
          <w:szCs w:val="24"/>
        </w:rPr>
      </w:pPr>
      <w:r w:rsidRPr="00A20FC5">
        <w:rPr>
          <w:color w:val="000000"/>
          <w:sz w:val="24"/>
          <w:szCs w:val="24"/>
        </w:rPr>
        <w:t>Hệ số quá điện áp tạm thời (</w:t>
      </w:r>
      <w:r w:rsidRPr="00A20FC5">
        <w:rPr>
          <w:i/>
          <w:iCs/>
          <w:color w:val="000000"/>
          <w:sz w:val="24"/>
          <w:szCs w:val="24"/>
        </w:rPr>
        <w:t>T = UTOV/UCov</w:t>
      </w:r>
      <w:r w:rsidRPr="00A20FC5">
        <w:rPr>
          <w:color w:val="000000"/>
          <w:sz w:val="24"/>
          <w:szCs w:val="24"/>
        </w:rPr>
        <w:t>): là tỷ số giữa quá điện áp tạm thời và</w:t>
      </w:r>
      <w:r w:rsidR="00C00536" w:rsidRPr="00A20FC5">
        <w:rPr>
          <w:color w:val="000000"/>
          <w:sz w:val="24"/>
          <w:szCs w:val="24"/>
        </w:rPr>
        <w:t xml:space="preserve"> </w:t>
      </w:r>
      <w:r w:rsidRPr="00A20FC5">
        <w:rPr>
          <w:color w:val="000000"/>
          <w:sz w:val="24"/>
          <w:szCs w:val="24"/>
        </w:rPr>
        <w:t>điện áp làm việc liên tục, trong một số trường hợp là điện áp định mức Ur).</w:t>
      </w:r>
    </w:p>
    <w:p w14:paraId="05DCC686"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3</w:t>
      </w:r>
      <w:r w:rsidRPr="00A20FC5">
        <w:rPr>
          <w:color w:val="000000"/>
          <w:sz w:val="24"/>
          <w:szCs w:val="24"/>
        </w:rPr>
        <w:t xml:space="preserve">. Dòng điện quy chuẩn </w:t>
      </w:r>
      <w:r w:rsidRPr="00A20FC5">
        <w:rPr>
          <w:i/>
          <w:iCs/>
          <w:color w:val="000000"/>
          <w:sz w:val="24"/>
          <w:szCs w:val="24"/>
        </w:rPr>
        <w:t>Iref (Reference Current</w:t>
      </w:r>
      <w:r w:rsidRPr="00A20FC5">
        <w:rPr>
          <w:color w:val="000000"/>
          <w:sz w:val="24"/>
          <w:szCs w:val="24"/>
        </w:rPr>
        <w:t>)</w:t>
      </w:r>
    </w:p>
    <w:p w14:paraId="32A73260" w14:textId="1525C197" w:rsidR="009C2ADB" w:rsidRPr="00A20FC5" w:rsidRDefault="009C2ADB" w:rsidP="00A20FC5">
      <w:pPr>
        <w:ind w:right="45" w:firstLine="567"/>
        <w:jc w:val="both"/>
        <w:rPr>
          <w:color w:val="000000"/>
          <w:sz w:val="24"/>
          <w:szCs w:val="24"/>
        </w:rPr>
      </w:pPr>
      <w:r w:rsidRPr="00A20FC5">
        <w:rPr>
          <w:color w:val="000000"/>
          <w:sz w:val="24"/>
          <w:szCs w:val="24"/>
        </w:rPr>
        <w:t>Dòng điện quy chuẩn là giá trị đỉnh của thành phần điện trở dòng điện tần số công</w:t>
      </w:r>
      <w:r w:rsidR="00C00536" w:rsidRPr="00A20FC5">
        <w:rPr>
          <w:color w:val="000000"/>
          <w:sz w:val="24"/>
          <w:szCs w:val="24"/>
        </w:rPr>
        <w:t xml:space="preserve"> </w:t>
      </w:r>
      <w:r w:rsidRPr="00A20FC5">
        <w:rPr>
          <w:color w:val="000000"/>
          <w:sz w:val="24"/>
          <w:szCs w:val="24"/>
        </w:rPr>
        <w:t>nghiệp được sử dụng để xác định điện áp quy chuẩn của chống sét. Dòng điện quy chuẩn</w:t>
      </w:r>
      <w:r w:rsidR="00C00536" w:rsidRPr="00A20FC5">
        <w:rPr>
          <w:color w:val="000000"/>
          <w:sz w:val="24"/>
          <w:szCs w:val="24"/>
        </w:rPr>
        <w:t xml:space="preserve"> </w:t>
      </w:r>
      <w:r w:rsidRPr="00A20FC5">
        <w:rPr>
          <w:color w:val="000000"/>
          <w:sz w:val="24"/>
          <w:szCs w:val="24"/>
        </w:rPr>
        <w:t>phải đủ lớn để có thể bỏ qua các ảnh hưởng của điện dung tản của chống sét tại giá trị điện</w:t>
      </w:r>
      <w:r w:rsidR="00C00536" w:rsidRPr="00A20FC5">
        <w:rPr>
          <w:color w:val="000000"/>
          <w:sz w:val="24"/>
          <w:szCs w:val="24"/>
        </w:rPr>
        <w:t xml:space="preserve"> </w:t>
      </w:r>
      <w:r w:rsidRPr="00A20FC5">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4</w:t>
      </w:r>
      <w:r w:rsidRPr="00A20FC5">
        <w:rPr>
          <w:color w:val="000000"/>
          <w:sz w:val="24"/>
          <w:szCs w:val="24"/>
        </w:rPr>
        <w:t>. Điện áp quy chuẩn Uref (Reference Voltage)</w:t>
      </w:r>
    </w:p>
    <w:p w14:paraId="0E59DA0F" w14:textId="5B9BAA15" w:rsidR="009C2ADB" w:rsidRPr="00A20FC5" w:rsidRDefault="009C2ADB" w:rsidP="00A20FC5">
      <w:pPr>
        <w:ind w:right="45" w:firstLine="567"/>
        <w:jc w:val="both"/>
        <w:rPr>
          <w:color w:val="000000"/>
          <w:sz w:val="24"/>
          <w:szCs w:val="24"/>
        </w:rPr>
      </w:pPr>
      <w:r w:rsidRPr="00A20FC5">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A20FC5">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5</w:t>
      </w:r>
      <w:r w:rsidRPr="00A20FC5">
        <w:rPr>
          <w:color w:val="000000"/>
          <w:sz w:val="24"/>
          <w:szCs w:val="24"/>
        </w:rPr>
        <w:t>. Dòng điện liên tục (continuous current Ic): Dòng điện chạy qua chống</w:t>
      </w:r>
      <w:r w:rsidR="00C00536" w:rsidRPr="00A20FC5">
        <w:rPr>
          <w:color w:val="000000"/>
          <w:sz w:val="24"/>
          <w:szCs w:val="24"/>
        </w:rPr>
        <w:t xml:space="preserve"> </w:t>
      </w:r>
      <w:r w:rsidRPr="00A20FC5">
        <w:rPr>
          <w:color w:val="000000"/>
          <w:sz w:val="24"/>
          <w:szCs w:val="24"/>
        </w:rPr>
        <w:t>sét van khi đang mang điện, có thể gọi là dòng dò chống sét van.</w:t>
      </w:r>
    </w:p>
    <w:p w14:paraId="36FC24DD" w14:textId="71D606B5"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6</w:t>
      </w:r>
      <w:r w:rsidRPr="00A20FC5">
        <w:rPr>
          <w:color w:val="000000"/>
          <w:sz w:val="24"/>
          <w:szCs w:val="24"/>
        </w:rPr>
        <w:t>. Điện áp dư (Residual voltage – Ures): Giá trị điện áp đỉnh xuất hiện</w:t>
      </w:r>
      <w:r w:rsidR="00C00536" w:rsidRPr="00A20FC5">
        <w:rPr>
          <w:color w:val="000000"/>
          <w:sz w:val="24"/>
          <w:szCs w:val="24"/>
        </w:rPr>
        <w:t xml:space="preserve"> </w:t>
      </w:r>
      <w:r w:rsidRPr="00A20FC5">
        <w:rPr>
          <w:color w:val="000000"/>
          <w:sz w:val="24"/>
          <w:szCs w:val="24"/>
        </w:rPr>
        <w:t>trong quá trình CSV phóng dòng điện sét, giá trị của điện áp dư phụ thuộc vào</w:t>
      </w:r>
      <w:r w:rsidR="00C00536" w:rsidRPr="00A20FC5">
        <w:rPr>
          <w:color w:val="000000"/>
          <w:sz w:val="24"/>
          <w:szCs w:val="24"/>
        </w:rPr>
        <w:t xml:space="preserve"> </w:t>
      </w:r>
      <w:r w:rsidRPr="00A20FC5">
        <w:rPr>
          <w:color w:val="000000"/>
          <w:sz w:val="24"/>
          <w:szCs w:val="24"/>
        </w:rPr>
        <w:t>dạng sóng của chống sét và giá trị của dòng điện.</w:t>
      </w:r>
    </w:p>
    <w:p w14:paraId="11F6AE7E" w14:textId="28979E53"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7</w:t>
      </w:r>
      <w:r w:rsidRPr="00A20FC5">
        <w:rPr>
          <w:color w:val="000000"/>
          <w:sz w:val="24"/>
          <w:szCs w:val="24"/>
        </w:rPr>
        <w:t>. Mức chịu đựng điện áp xung (Lightning impulse protective level, dạng</w:t>
      </w:r>
      <w:r w:rsidR="00C00536" w:rsidRPr="00A20FC5">
        <w:rPr>
          <w:color w:val="000000"/>
          <w:sz w:val="24"/>
          <w:szCs w:val="24"/>
        </w:rPr>
        <w:t xml:space="preserve"> </w:t>
      </w:r>
      <w:r w:rsidRPr="00A20FC5">
        <w:rPr>
          <w:color w:val="000000"/>
          <w:sz w:val="24"/>
          <w:szCs w:val="24"/>
        </w:rPr>
        <w:t>xung 8/20µ, tại</w:t>
      </w:r>
      <w:r w:rsidR="00F46A02" w:rsidRPr="00A20FC5">
        <w:rPr>
          <w:color w:val="000000"/>
          <w:sz w:val="24"/>
          <w:szCs w:val="24"/>
        </w:rPr>
        <w:t xml:space="preserve"> </w:t>
      </w:r>
      <w:r w:rsidRPr="00A20FC5">
        <w:rPr>
          <w:color w:val="000000"/>
          <w:sz w:val="24"/>
          <w:szCs w:val="24"/>
        </w:rPr>
        <w:t>dòng 10kA Upl): Điện áp chịu đựng lớn nhất của CSV tại dòng</w:t>
      </w:r>
      <w:r w:rsidR="00184DC9" w:rsidRPr="00A20FC5">
        <w:rPr>
          <w:color w:val="000000"/>
          <w:sz w:val="24"/>
          <w:szCs w:val="24"/>
        </w:rPr>
        <w:t xml:space="preserve"> </w:t>
      </w:r>
      <w:r w:rsidRPr="00A20FC5">
        <w:rPr>
          <w:color w:val="000000"/>
          <w:sz w:val="24"/>
          <w:szCs w:val="24"/>
        </w:rPr>
        <w:t>điện phóng (discharge current)</w:t>
      </w:r>
      <w:r w:rsidR="00F46A02" w:rsidRPr="00A20FC5">
        <w:rPr>
          <w:color w:val="000000"/>
          <w:sz w:val="24"/>
          <w:szCs w:val="24"/>
        </w:rPr>
        <w:t xml:space="preserve"> </w:t>
      </w:r>
      <w:r w:rsidRPr="00A20FC5">
        <w:rPr>
          <w:color w:val="000000"/>
          <w:sz w:val="24"/>
          <w:szCs w:val="24"/>
        </w:rPr>
        <w:t>định mức. Tương ứng với điện áp dư Ures tại dòng</w:t>
      </w:r>
      <w:r w:rsidR="00184DC9" w:rsidRPr="00A20FC5">
        <w:rPr>
          <w:color w:val="000000"/>
          <w:sz w:val="24"/>
          <w:szCs w:val="24"/>
        </w:rPr>
        <w:t xml:space="preserve"> </w:t>
      </w:r>
      <w:r w:rsidRPr="00A20FC5">
        <w:rPr>
          <w:color w:val="000000"/>
          <w:sz w:val="24"/>
          <w:szCs w:val="24"/>
        </w:rPr>
        <w:t>phóng định mức In.</w:t>
      </w:r>
    </w:p>
    <w:p w14:paraId="4639D1D0" w14:textId="707E5F4F" w:rsidR="009C2ADB" w:rsidRPr="00A20FC5" w:rsidRDefault="00267F7A" w:rsidP="00A20FC5">
      <w:pPr>
        <w:ind w:right="45" w:firstLine="567"/>
        <w:jc w:val="both"/>
        <w:rPr>
          <w:color w:val="000000"/>
          <w:sz w:val="24"/>
          <w:szCs w:val="24"/>
        </w:rPr>
      </w:pPr>
      <w:r w:rsidRPr="00A20FC5">
        <w:rPr>
          <w:color w:val="000000"/>
          <w:sz w:val="24"/>
          <w:szCs w:val="24"/>
        </w:rPr>
        <w:t>28</w:t>
      </w:r>
      <w:r w:rsidR="009C2ADB" w:rsidRPr="00A20FC5">
        <w:rPr>
          <w:color w:val="000000"/>
          <w:sz w:val="24"/>
          <w:szCs w:val="24"/>
        </w:rPr>
        <w:t>. Mức chịu đựng điện áp xung thao tác (Switching impulse protective level</w:t>
      </w:r>
      <w:r w:rsidR="00C00536" w:rsidRPr="00A20FC5">
        <w:rPr>
          <w:color w:val="000000"/>
          <w:sz w:val="24"/>
          <w:szCs w:val="24"/>
        </w:rPr>
        <w:t xml:space="preserve"> </w:t>
      </w:r>
      <w:r w:rsidR="009C2ADB" w:rsidRPr="00A20FC5">
        <w:rPr>
          <w:color w:val="000000"/>
          <w:sz w:val="24"/>
          <w:szCs w:val="24"/>
        </w:rPr>
        <w:t>-Ups): Điện áp chịu đựng lớn nhất đối với xung thao tác. Tương ứng với điện áp</w:t>
      </w:r>
      <w:r w:rsidR="00C00536" w:rsidRPr="00A20FC5">
        <w:rPr>
          <w:color w:val="000000"/>
          <w:sz w:val="24"/>
          <w:szCs w:val="24"/>
        </w:rPr>
        <w:t xml:space="preserve"> </w:t>
      </w:r>
      <w:r w:rsidR="009C2ADB" w:rsidRPr="00A20FC5">
        <w:rPr>
          <w:color w:val="000000"/>
          <w:sz w:val="24"/>
          <w:szCs w:val="24"/>
        </w:rPr>
        <w:t>dư Ures tại dòng phóng định mức In.</w:t>
      </w:r>
    </w:p>
    <w:p w14:paraId="2883ED3C" w14:textId="1FA8CEE2" w:rsidR="009C2ADB" w:rsidRPr="00A20FC5" w:rsidRDefault="00267F7A" w:rsidP="00A20FC5">
      <w:pPr>
        <w:ind w:right="45" w:firstLine="567"/>
        <w:jc w:val="both"/>
        <w:rPr>
          <w:color w:val="000000"/>
          <w:sz w:val="24"/>
          <w:szCs w:val="24"/>
        </w:rPr>
      </w:pPr>
      <w:r w:rsidRPr="00B31F45">
        <w:rPr>
          <w:color w:val="000000"/>
          <w:spacing w:val="-2"/>
          <w:sz w:val="24"/>
          <w:szCs w:val="24"/>
        </w:rPr>
        <w:t>29</w:t>
      </w:r>
      <w:r w:rsidR="009C2ADB" w:rsidRPr="00B31F45">
        <w:rPr>
          <w:color w:val="000000"/>
          <w:spacing w:val="-2"/>
          <w:sz w:val="24"/>
          <w:szCs w:val="24"/>
        </w:rPr>
        <w:t>. Xung dòng điện sét (Lightning current impulse): Xung dòng điện với</w:t>
      </w:r>
      <w:r w:rsidR="00C00536" w:rsidRPr="00B31F45">
        <w:rPr>
          <w:color w:val="000000"/>
          <w:spacing w:val="-2"/>
          <w:sz w:val="24"/>
          <w:szCs w:val="24"/>
        </w:rPr>
        <w:t xml:space="preserve"> </w:t>
      </w:r>
      <w:r w:rsidR="009C2ADB" w:rsidRPr="00B31F45">
        <w:rPr>
          <w:color w:val="000000"/>
          <w:spacing w:val="-2"/>
          <w:sz w:val="24"/>
          <w:szCs w:val="24"/>
        </w:rPr>
        <w:t>dạng sóng 8/20µs</w:t>
      </w:r>
      <w:r w:rsidR="009C2ADB" w:rsidRPr="00A20FC5">
        <w:rPr>
          <w:color w:val="000000"/>
          <w:sz w:val="24"/>
          <w:szCs w:val="24"/>
        </w:rPr>
        <w:t>.</w:t>
      </w:r>
    </w:p>
    <w:p w14:paraId="3601567E" w14:textId="12DD02CF" w:rsidR="009C2ADB"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0</w:t>
      </w:r>
      <w:r w:rsidRPr="00A20FC5">
        <w:rPr>
          <w:color w:val="000000"/>
          <w:sz w:val="24"/>
          <w:szCs w:val="24"/>
        </w:rPr>
        <w:t>. Dòng điện phóng định mức (Nominal discharge current of an arrester In): Dòng</w:t>
      </w:r>
      <w:r w:rsidR="00C00536" w:rsidRPr="00A20FC5">
        <w:rPr>
          <w:color w:val="000000"/>
          <w:sz w:val="24"/>
          <w:szCs w:val="24"/>
        </w:rPr>
        <w:t xml:space="preserve"> </w:t>
      </w:r>
      <w:r w:rsidRPr="00A20FC5">
        <w:rPr>
          <w:color w:val="000000"/>
          <w:sz w:val="24"/>
          <w:szCs w:val="24"/>
        </w:rPr>
        <w:t>điện đỉnh được sử dụng để phân loại chống sét van.</w:t>
      </w:r>
    </w:p>
    <w:p w14:paraId="59307707" w14:textId="3566F4A7" w:rsidR="009C2ADB" w:rsidRPr="00A20FC5" w:rsidRDefault="009C2ADB" w:rsidP="00A20FC5">
      <w:pPr>
        <w:ind w:right="45" w:firstLine="567"/>
        <w:jc w:val="both"/>
        <w:rPr>
          <w:color w:val="000000"/>
          <w:sz w:val="24"/>
          <w:szCs w:val="24"/>
        </w:rPr>
      </w:pPr>
      <w:r w:rsidRPr="00A20FC5">
        <w:rPr>
          <w:color w:val="000000"/>
          <w:spacing w:val="-4"/>
          <w:sz w:val="24"/>
          <w:szCs w:val="24"/>
        </w:rPr>
        <w:lastRenderedPageBreak/>
        <w:t>3</w:t>
      </w:r>
      <w:r w:rsidR="00267F7A" w:rsidRPr="00A20FC5">
        <w:rPr>
          <w:color w:val="000000"/>
          <w:spacing w:val="-4"/>
          <w:sz w:val="24"/>
          <w:szCs w:val="24"/>
        </w:rPr>
        <w:t>1</w:t>
      </w:r>
      <w:r w:rsidRPr="00A20FC5">
        <w:rPr>
          <w:color w:val="000000"/>
          <w:spacing w:val="-4"/>
          <w:sz w:val="24"/>
          <w:szCs w:val="24"/>
        </w:rPr>
        <w:t>. Xung dòng điện đỉnh (High current impulse Ihc): Là giá trị dòng điện</w:t>
      </w:r>
      <w:r w:rsidR="00C00536" w:rsidRPr="00A20FC5">
        <w:rPr>
          <w:color w:val="000000"/>
          <w:spacing w:val="-4"/>
          <w:sz w:val="24"/>
          <w:szCs w:val="24"/>
        </w:rPr>
        <w:t xml:space="preserve"> </w:t>
      </w:r>
      <w:r w:rsidRPr="00A20FC5">
        <w:rPr>
          <w:color w:val="000000"/>
          <w:spacing w:val="-4"/>
          <w:sz w:val="24"/>
          <w:szCs w:val="24"/>
        </w:rPr>
        <w:t>phóng đỉnh có dạng xung 4/10µs dùng để kiểm tra khả năng ổn định của chống</w:t>
      </w:r>
      <w:r w:rsidR="00C00536" w:rsidRPr="00A20FC5">
        <w:rPr>
          <w:color w:val="000000"/>
          <w:spacing w:val="-4"/>
          <w:sz w:val="24"/>
          <w:szCs w:val="24"/>
        </w:rPr>
        <w:t xml:space="preserve"> </w:t>
      </w:r>
      <w:r w:rsidRPr="00A20FC5">
        <w:rPr>
          <w:color w:val="000000"/>
          <w:spacing w:val="-4"/>
          <w:sz w:val="24"/>
          <w:szCs w:val="24"/>
        </w:rPr>
        <w:t>sét van khi có sét đánh trực tiếp</w:t>
      </w:r>
      <w:r w:rsidRPr="00A20FC5">
        <w:rPr>
          <w:color w:val="000000"/>
          <w:sz w:val="24"/>
          <w:szCs w:val="24"/>
        </w:rPr>
        <w:t>.</w:t>
      </w:r>
    </w:p>
    <w:p w14:paraId="5008B335" w14:textId="0FD206CB" w:rsidR="00267F7A"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2</w:t>
      </w:r>
      <w:r w:rsidRPr="00A20FC5">
        <w:rPr>
          <w:color w:val="000000"/>
          <w:sz w:val="24"/>
          <w:szCs w:val="24"/>
        </w:rPr>
        <w:t>. Xung dòng điện thao tác (Switching current impulse (Isw): Giá trị đỉnh</w:t>
      </w:r>
      <w:r w:rsidR="00C00536" w:rsidRPr="00A20FC5">
        <w:rPr>
          <w:color w:val="000000"/>
          <w:sz w:val="24"/>
          <w:szCs w:val="24"/>
        </w:rPr>
        <w:t xml:space="preserve"> </w:t>
      </w:r>
      <w:r w:rsidRPr="00A20FC5">
        <w:rPr>
          <w:color w:val="000000"/>
          <w:sz w:val="24"/>
          <w:szCs w:val="24"/>
        </w:rPr>
        <w:t>của dòng điện phóng với thời gian đầu sóng kéo dài 30µs và nhỏ hơn 100 µs.</w:t>
      </w:r>
    </w:p>
    <w:p w14:paraId="339C2732" w14:textId="575796BA" w:rsidR="009C2ADB" w:rsidRPr="00A20FC5" w:rsidRDefault="009C2ADB" w:rsidP="00A20FC5">
      <w:pPr>
        <w:ind w:right="45" w:firstLine="567"/>
        <w:jc w:val="both"/>
        <w:rPr>
          <w:color w:val="000000"/>
          <w:sz w:val="24"/>
          <w:szCs w:val="24"/>
        </w:rPr>
      </w:pPr>
      <w:r w:rsidRPr="00A20FC5">
        <w:rPr>
          <w:color w:val="000000"/>
          <w:spacing w:val="-4"/>
          <w:sz w:val="24"/>
          <w:szCs w:val="24"/>
        </w:rPr>
        <w:t>3</w:t>
      </w:r>
      <w:r w:rsidR="00267F7A" w:rsidRPr="00A20FC5">
        <w:rPr>
          <w:color w:val="000000"/>
          <w:spacing w:val="-4"/>
          <w:sz w:val="24"/>
          <w:szCs w:val="24"/>
        </w:rPr>
        <w:t>3</w:t>
      </w:r>
      <w:r w:rsidRPr="00A20FC5">
        <w:rPr>
          <w:color w:val="000000"/>
          <w:spacing w:val="-4"/>
          <w:sz w:val="24"/>
          <w:szCs w:val="24"/>
        </w:rPr>
        <w:t>. Xung dòng điện kéo dài (Long-duration current impulse (Ild)): Là một</w:t>
      </w:r>
      <w:r w:rsidR="00296265" w:rsidRPr="00A20FC5">
        <w:rPr>
          <w:color w:val="000000"/>
          <w:spacing w:val="-4"/>
          <w:sz w:val="24"/>
          <w:szCs w:val="24"/>
        </w:rPr>
        <w:t xml:space="preserve"> </w:t>
      </w:r>
      <w:r w:rsidRPr="00A20FC5">
        <w:rPr>
          <w:color w:val="000000"/>
          <w:spacing w:val="-4"/>
          <w:sz w:val="24"/>
          <w:szCs w:val="24"/>
        </w:rPr>
        <w:t>dạng sóng</w:t>
      </w:r>
      <w:r w:rsidR="00C00536" w:rsidRPr="00A20FC5">
        <w:rPr>
          <w:color w:val="000000"/>
          <w:spacing w:val="-4"/>
          <w:sz w:val="24"/>
          <w:szCs w:val="24"/>
        </w:rPr>
        <w:t xml:space="preserve"> </w:t>
      </w:r>
      <w:r w:rsidRPr="00A20FC5">
        <w:rPr>
          <w:color w:val="000000"/>
          <w:spacing w:val="-4"/>
          <w:sz w:val="24"/>
          <w:szCs w:val="24"/>
        </w:rPr>
        <w:t xml:space="preserve">hình chữ nhật hoặc vuông, </w:t>
      </w:r>
      <w:r w:rsidR="00267F7A" w:rsidRPr="00A20FC5">
        <w:rPr>
          <w:color w:val="000000"/>
          <w:spacing w:val="-4"/>
          <w:sz w:val="24"/>
          <w:szCs w:val="24"/>
        </w:rPr>
        <w:t>đ</w:t>
      </w:r>
      <w:r w:rsidRPr="00A20FC5">
        <w:rPr>
          <w:color w:val="000000"/>
          <w:spacing w:val="-4"/>
          <w:sz w:val="24"/>
          <w:szCs w:val="24"/>
        </w:rPr>
        <w:t>ộ dài của xung có liên quan tới cấp phóng</w:t>
      </w:r>
      <w:r w:rsidR="00296265" w:rsidRPr="00A20FC5">
        <w:rPr>
          <w:color w:val="000000"/>
          <w:spacing w:val="-4"/>
          <w:sz w:val="24"/>
          <w:szCs w:val="24"/>
        </w:rPr>
        <w:t xml:space="preserve"> </w:t>
      </w:r>
      <w:r w:rsidRPr="00A20FC5">
        <w:rPr>
          <w:color w:val="000000"/>
          <w:spacing w:val="-4"/>
          <w:sz w:val="24"/>
          <w:szCs w:val="24"/>
        </w:rPr>
        <w:t>của chống sét van cấp 2-5</w:t>
      </w:r>
      <w:r w:rsidRPr="00A20FC5">
        <w:rPr>
          <w:color w:val="000000"/>
          <w:sz w:val="24"/>
          <w:szCs w:val="24"/>
        </w:rPr>
        <w:t>.</w:t>
      </w:r>
    </w:p>
    <w:p w14:paraId="57D41C66" w14:textId="5C4530DB"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4</w:t>
      </w:r>
      <w:r w:rsidRPr="00A20FC5">
        <w:rPr>
          <w:color w:val="000000"/>
          <w:sz w:val="24"/>
          <w:szCs w:val="24"/>
        </w:rPr>
        <w:t>. Dòng điện ngắn mạch (Short-circuit current): Dòng điện tần số công</w:t>
      </w:r>
      <w:r w:rsidR="00C00536" w:rsidRPr="00A20FC5">
        <w:rPr>
          <w:color w:val="000000"/>
          <w:sz w:val="24"/>
          <w:szCs w:val="24"/>
        </w:rPr>
        <w:t xml:space="preserve"> </w:t>
      </w:r>
      <w:r w:rsidRPr="00A20FC5">
        <w:rPr>
          <w:color w:val="000000"/>
          <w:sz w:val="24"/>
          <w:szCs w:val="24"/>
        </w:rPr>
        <w:t>nghiệp thử nghiệm cao nhất có thể phát triển như là dòng điện ngắn mạch, mà</w:t>
      </w:r>
      <w:r w:rsidR="00C00536" w:rsidRPr="00A20FC5">
        <w:rPr>
          <w:color w:val="000000"/>
          <w:sz w:val="24"/>
          <w:szCs w:val="24"/>
        </w:rPr>
        <w:t xml:space="preserve"> </w:t>
      </w:r>
      <w:r w:rsidRPr="00A20FC5">
        <w:rPr>
          <w:color w:val="000000"/>
          <w:sz w:val="24"/>
          <w:szCs w:val="24"/>
        </w:rPr>
        <w:t>không gây ra nổ vỡ vỏ hay tạo ra bất kỳ ngọn lửa trong thời gian xác định, dưới</w:t>
      </w:r>
      <w:r w:rsidR="00C00536" w:rsidRPr="00A20FC5">
        <w:rPr>
          <w:color w:val="000000"/>
          <w:sz w:val="24"/>
          <w:szCs w:val="24"/>
        </w:rPr>
        <w:t xml:space="preserve"> </w:t>
      </w:r>
      <w:r w:rsidRPr="00A20FC5">
        <w:rPr>
          <w:color w:val="000000"/>
          <w:sz w:val="24"/>
          <w:szCs w:val="24"/>
        </w:rPr>
        <w:t>các điều kiện thử nghiệm được chỉ định.</w:t>
      </w:r>
    </w:p>
    <w:p w14:paraId="39EA2560" w14:textId="5CB0C561"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5</w:t>
      </w:r>
      <w:r w:rsidRPr="00A20FC5">
        <w:rPr>
          <w:color w:val="000000"/>
          <w:sz w:val="24"/>
          <w:szCs w:val="24"/>
        </w:rPr>
        <w:t>. Đánh giá khả năng phóng lặp lại - Qrs (repetitive charge transferrating): Khả năng</w:t>
      </w:r>
      <w:r w:rsidR="00C00536" w:rsidRPr="00A20FC5">
        <w:rPr>
          <w:color w:val="000000"/>
          <w:sz w:val="24"/>
          <w:szCs w:val="24"/>
        </w:rPr>
        <w:t xml:space="preserve"> </w:t>
      </w:r>
      <w:r w:rsidRPr="00A20FC5">
        <w:rPr>
          <w:color w:val="000000"/>
          <w:sz w:val="24"/>
          <w:szCs w:val="24"/>
        </w:rPr>
        <w:t>phóng dòng điện tích quy định lớn nhất của Chống sét van,</w:t>
      </w:r>
      <w:r w:rsidR="00296265" w:rsidRPr="00A20FC5">
        <w:rPr>
          <w:color w:val="000000"/>
          <w:sz w:val="24"/>
          <w:szCs w:val="24"/>
        </w:rPr>
        <w:t xml:space="preserve"> </w:t>
      </w:r>
      <w:r w:rsidRPr="00A20FC5">
        <w:rPr>
          <w:color w:val="000000"/>
          <w:sz w:val="24"/>
          <w:szCs w:val="24"/>
        </w:rPr>
        <w:t>dưới dạng một xung tác động đơn</w:t>
      </w:r>
      <w:r w:rsidR="00C00536" w:rsidRPr="00A20FC5">
        <w:rPr>
          <w:color w:val="000000"/>
          <w:sz w:val="24"/>
          <w:szCs w:val="24"/>
        </w:rPr>
        <w:t xml:space="preserve"> </w:t>
      </w:r>
      <w:r w:rsidRPr="00A20FC5">
        <w:rPr>
          <w:color w:val="000000"/>
          <w:sz w:val="24"/>
          <w:szCs w:val="24"/>
        </w:rPr>
        <w:t>hoặc nhóm xung có thể chuyển qua chống</w:t>
      </w:r>
      <w:r w:rsidR="00296265" w:rsidRPr="00A20FC5">
        <w:rPr>
          <w:color w:val="000000"/>
          <w:sz w:val="24"/>
          <w:szCs w:val="24"/>
        </w:rPr>
        <w:t xml:space="preserve"> </w:t>
      </w:r>
      <w:r w:rsidRPr="00A20FC5">
        <w:rPr>
          <w:color w:val="000000"/>
          <w:sz w:val="24"/>
          <w:szCs w:val="24"/>
        </w:rPr>
        <w:t>sét van mà không gây ra hư hỏng cơ khí hoặc sự</w:t>
      </w:r>
      <w:r w:rsidR="00C00536" w:rsidRPr="00A20FC5">
        <w:rPr>
          <w:color w:val="000000"/>
          <w:sz w:val="24"/>
          <w:szCs w:val="24"/>
        </w:rPr>
        <w:t xml:space="preserve"> </w:t>
      </w:r>
      <w:r w:rsidRPr="00A20FC5">
        <w:rPr>
          <w:color w:val="000000"/>
          <w:sz w:val="24"/>
          <w:szCs w:val="24"/>
        </w:rPr>
        <w:t>xuống cấp không thể chấp</w:t>
      </w:r>
      <w:r w:rsidR="00296265" w:rsidRPr="00A20FC5">
        <w:rPr>
          <w:color w:val="000000"/>
          <w:sz w:val="24"/>
          <w:szCs w:val="24"/>
        </w:rPr>
        <w:t xml:space="preserve"> </w:t>
      </w:r>
      <w:r w:rsidRPr="00A20FC5">
        <w:rPr>
          <w:color w:val="000000"/>
          <w:sz w:val="24"/>
          <w:szCs w:val="24"/>
        </w:rPr>
        <w:t>nhận của các điện trở MO.</w:t>
      </w:r>
    </w:p>
    <w:p w14:paraId="15D0EAE1" w14:textId="48CDD7E6"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6</w:t>
      </w:r>
      <w:r w:rsidRPr="00A20FC5">
        <w:rPr>
          <w:color w:val="000000"/>
          <w:sz w:val="24"/>
          <w:szCs w:val="24"/>
        </w:rPr>
        <w:t>. Quá điện áp sườn trước chậm (slow-front overvoltage-SFO): Quá điện</w:t>
      </w:r>
      <w:r w:rsidR="00296265" w:rsidRPr="00A20FC5">
        <w:rPr>
          <w:color w:val="000000"/>
          <w:sz w:val="24"/>
          <w:szCs w:val="24"/>
        </w:rPr>
        <w:t xml:space="preserve"> </w:t>
      </w:r>
      <w:r w:rsidRPr="00A20FC5">
        <w:rPr>
          <w:color w:val="000000"/>
          <w:sz w:val="24"/>
          <w:szCs w:val="24"/>
        </w:rPr>
        <w:t>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20 µs đến</w:t>
      </w:r>
      <w:r w:rsidR="00C00536" w:rsidRPr="00A20FC5">
        <w:rPr>
          <w:color w:val="000000"/>
          <w:sz w:val="24"/>
          <w:szCs w:val="24"/>
        </w:rPr>
        <w:t xml:space="preserve"> </w:t>
      </w:r>
      <w:r w:rsidRPr="00A20FC5">
        <w:rPr>
          <w:color w:val="000000"/>
          <w:sz w:val="24"/>
          <w:szCs w:val="24"/>
        </w:rPr>
        <w:t>5.000 µs, và thời gian đuôi sóng &lt; 20 ms.</w:t>
      </w:r>
    </w:p>
    <w:p w14:paraId="23867036" w14:textId="0BF8CCE0"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7</w:t>
      </w:r>
      <w:r w:rsidRPr="00A20FC5">
        <w:rPr>
          <w:color w:val="000000"/>
          <w:sz w:val="24"/>
          <w:szCs w:val="24"/>
        </w:rPr>
        <w:t>. Quá điện áp sườn trước nhanh (fast-front overvoltage-FFO): Quá điện 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0,1 µs đến 20 µs, và thời gian đuôi sóng &lt; 300 µs.</w:t>
      </w:r>
    </w:p>
    <w:p w14:paraId="3EA59ACA" w14:textId="702988FB" w:rsidR="002B1A4A" w:rsidRPr="00A20FC5" w:rsidRDefault="00030674" w:rsidP="00A20FC5">
      <w:pPr>
        <w:ind w:right="45" w:firstLine="567"/>
        <w:jc w:val="both"/>
        <w:rPr>
          <w:color w:val="000000"/>
          <w:sz w:val="24"/>
          <w:szCs w:val="24"/>
        </w:rPr>
      </w:pPr>
      <w:r w:rsidRPr="00A20FC5">
        <w:rPr>
          <w:color w:val="000000"/>
          <w:sz w:val="24"/>
          <w:szCs w:val="24"/>
        </w:rPr>
        <w:t>38</w:t>
      </w:r>
      <w:r w:rsidR="009C2ADB" w:rsidRPr="00A20FC5">
        <w:rPr>
          <w:color w:val="000000"/>
          <w:sz w:val="24"/>
          <w:szCs w:val="24"/>
        </w:rPr>
        <w:t>. Quá điện áp sườn trước rất nhanh (very-fast-front overvoltage-VFFO):</w:t>
      </w:r>
      <w:r w:rsidR="00C00536" w:rsidRPr="00A20FC5">
        <w:rPr>
          <w:color w:val="000000"/>
          <w:sz w:val="24"/>
          <w:szCs w:val="24"/>
        </w:rPr>
        <w:t xml:space="preserve"> </w:t>
      </w:r>
      <w:r w:rsidR="009C2ADB" w:rsidRPr="00A20FC5">
        <w:rPr>
          <w:color w:val="000000"/>
          <w:sz w:val="24"/>
          <w:szCs w:val="24"/>
        </w:rPr>
        <w:t>quá điện áp thoáng qua thường là một chiều, với thời gian đạt đỉnh &lt; 0,1 µs, và</w:t>
      </w:r>
      <w:r w:rsidR="00C00536" w:rsidRPr="00A20FC5">
        <w:rPr>
          <w:color w:val="000000"/>
          <w:sz w:val="24"/>
          <w:szCs w:val="24"/>
        </w:rPr>
        <w:t xml:space="preserve"> </w:t>
      </w:r>
      <w:r w:rsidR="009C2ADB" w:rsidRPr="00A20FC5">
        <w:rPr>
          <w:color w:val="000000"/>
          <w:sz w:val="24"/>
          <w:szCs w:val="24"/>
        </w:rPr>
        <w:t>có hoặc không có các dao động xếp chồng ở tần số 30 kHz &lt; f &lt; 100MHz.</w:t>
      </w:r>
    </w:p>
    <w:p w14:paraId="3FAF67B7" w14:textId="0FC80085" w:rsidR="002B1A4A" w:rsidRPr="00A20FC5" w:rsidRDefault="00030674" w:rsidP="00A20FC5">
      <w:pPr>
        <w:ind w:right="45" w:firstLine="567"/>
        <w:jc w:val="both"/>
        <w:rPr>
          <w:color w:val="000000"/>
          <w:sz w:val="24"/>
          <w:szCs w:val="24"/>
        </w:rPr>
      </w:pPr>
      <w:r w:rsidRPr="00A20FC5">
        <w:rPr>
          <w:color w:val="000000"/>
          <w:sz w:val="24"/>
          <w:szCs w:val="24"/>
        </w:rPr>
        <w:t>39</w:t>
      </w:r>
      <w:r w:rsidR="009C2ADB" w:rsidRPr="00A20FC5">
        <w:rPr>
          <w:color w:val="000000"/>
          <w:sz w:val="24"/>
          <w:szCs w:val="24"/>
        </w:rPr>
        <w:t>. Độ không ổn định nhiệt của chống sét van (thermal runaway of an</w:t>
      </w:r>
      <w:r w:rsidR="00C00536" w:rsidRPr="00A20FC5">
        <w:rPr>
          <w:color w:val="000000"/>
          <w:sz w:val="24"/>
          <w:szCs w:val="24"/>
        </w:rPr>
        <w:t xml:space="preserve"> </w:t>
      </w:r>
      <w:r w:rsidR="009C2ADB" w:rsidRPr="00A20FC5">
        <w:rPr>
          <w:color w:val="000000"/>
          <w:sz w:val="24"/>
          <w:szCs w:val="24"/>
        </w:rPr>
        <w:t>arrester): Trạng thái do tổn hao điện tích lũy của chống sét van vượt quá khả năng</w:t>
      </w:r>
      <w:r w:rsidR="00C00536" w:rsidRPr="00A20FC5">
        <w:rPr>
          <w:color w:val="000000"/>
          <w:sz w:val="24"/>
          <w:szCs w:val="24"/>
        </w:rPr>
        <w:t xml:space="preserve"> </w:t>
      </w:r>
      <w:r w:rsidR="009C2ADB" w:rsidRPr="00A20FC5">
        <w:rPr>
          <w:color w:val="000000"/>
          <w:sz w:val="24"/>
          <w:szCs w:val="24"/>
        </w:rPr>
        <w:t>tản nhiệt của vỏ và các mối nối, làm gia tăng nhiệt các phần tử điện trở, dẫn đến</w:t>
      </w:r>
      <w:r w:rsidR="00C00536" w:rsidRPr="00A20FC5">
        <w:rPr>
          <w:color w:val="000000"/>
          <w:sz w:val="24"/>
          <w:szCs w:val="24"/>
        </w:rPr>
        <w:t xml:space="preserve"> </w:t>
      </w:r>
      <w:r w:rsidR="009C2ADB" w:rsidRPr="00A20FC5">
        <w:rPr>
          <w:color w:val="000000"/>
          <w:sz w:val="24"/>
          <w:szCs w:val="24"/>
        </w:rPr>
        <w:t>sự hư hỏng chống sét van.</w:t>
      </w:r>
    </w:p>
    <w:p w14:paraId="69DA545B" w14:textId="50F910C9"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0</w:t>
      </w:r>
      <w:r w:rsidRPr="00A20FC5">
        <w:rPr>
          <w:color w:val="000000"/>
          <w:sz w:val="24"/>
          <w:szCs w:val="24"/>
        </w:rPr>
        <w:t>. Độ ổn định nhiệt của chống sét van (thermal stability of an arrester): Một</w:t>
      </w:r>
      <w:r w:rsidR="00C00536" w:rsidRPr="00A20FC5">
        <w:rPr>
          <w:color w:val="000000"/>
          <w:sz w:val="24"/>
          <w:szCs w:val="24"/>
        </w:rPr>
        <w:t xml:space="preserve"> </w:t>
      </w:r>
      <w:r w:rsidRPr="00A20FC5">
        <w:rPr>
          <w:color w:val="000000"/>
          <w:sz w:val="24"/>
          <w:szCs w:val="24"/>
        </w:rPr>
        <w:t>chống sét van ổn định nhiệt nếu sau khi làm việc, nhiệt độ bị tăng lên, sau đó nhiệt</w:t>
      </w:r>
      <w:r w:rsidR="002B1A4A" w:rsidRPr="00A20FC5">
        <w:rPr>
          <w:color w:val="000000"/>
          <w:sz w:val="24"/>
          <w:szCs w:val="24"/>
        </w:rPr>
        <w:t xml:space="preserve"> </w:t>
      </w:r>
      <w:r w:rsidRPr="00A20FC5">
        <w:rPr>
          <w:color w:val="000000"/>
          <w:sz w:val="24"/>
          <w:szCs w:val="24"/>
        </w:rPr>
        <w:t>độ của các</w:t>
      </w:r>
      <w:r w:rsidR="00C00536" w:rsidRPr="00A20FC5">
        <w:rPr>
          <w:color w:val="000000"/>
          <w:sz w:val="24"/>
          <w:szCs w:val="24"/>
        </w:rPr>
        <w:t xml:space="preserve"> </w:t>
      </w:r>
      <w:r w:rsidRPr="00A20FC5">
        <w:rPr>
          <w:color w:val="000000"/>
          <w:sz w:val="24"/>
          <w:szCs w:val="24"/>
        </w:rPr>
        <w:t>phần tử điện trở giảm xuống theo thời gian trong khi chống sét van vẫn</w:t>
      </w:r>
      <w:r w:rsidR="002B1A4A" w:rsidRPr="00A20FC5">
        <w:rPr>
          <w:color w:val="000000"/>
          <w:sz w:val="24"/>
          <w:szCs w:val="24"/>
        </w:rPr>
        <w:t xml:space="preserve"> </w:t>
      </w:r>
      <w:r w:rsidRPr="00A20FC5">
        <w:rPr>
          <w:color w:val="000000"/>
          <w:sz w:val="24"/>
          <w:szCs w:val="24"/>
        </w:rPr>
        <w:t>đang đặt ở điện áp vận hành liên tục trong điều kiện môi trường quy định.</w:t>
      </w:r>
    </w:p>
    <w:p w14:paraId="1A191B02" w14:textId="3B7D52FA"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1</w:t>
      </w:r>
      <w:r w:rsidRPr="00A20FC5">
        <w:rPr>
          <w:color w:val="000000"/>
          <w:sz w:val="24"/>
          <w:szCs w:val="24"/>
        </w:rPr>
        <w:t>. Đánh giá về khả năng truyền nhiệt - Qth (thermal charge transfer rating</w:t>
      </w:r>
      <w:r w:rsidR="00C00536" w:rsidRPr="00A20FC5">
        <w:rPr>
          <w:color w:val="000000"/>
          <w:sz w:val="24"/>
          <w:szCs w:val="24"/>
        </w:rPr>
        <w:t xml:space="preserve"> </w:t>
      </w:r>
      <w:r w:rsidRPr="00A20FC5">
        <w:rPr>
          <w:color w:val="000000"/>
          <w:sz w:val="24"/>
          <w:szCs w:val="24"/>
        </w:rPr>
        <w:t>- Qth): Điện lượng quy định lớn nhất có thể chuyển qua chống sét van hoàn chỉnh</w:t>
      </w:r>
      <w:r w:rsidR="00C00536" w:rsidRPr="00A20FC5">
        <w:rPr>
          <w:color w:val="000000"/>
          <w:sz w:val="24"/>
          <w:szCs w:val="24"/>
        </w:rPr>
        <w:t xml:space="preserve"> </w:t>
      </w:r>
      <w:r w:rsidRPr="00A20FC5">
        <w:rPr>
          <w:color w:val="000000"/>
          <w:sz w:val="24"/>
          <w:szCs w:val="24"/>
        </w:rPr>
        <w:t>hoặc phân đoạn chống sét van trong vòng 03 phút mà không gây ra mất ổn định</w:t>
      </w:r>
      <w:r w:rsidR="00C00536" w:rsidRPr="00A20FC5">
        <w:rPr>
          <w:color w:val="000000"/>
          <w:sz w:val="24"/>
          <w:szCs w:val="24"/>
        </w:rPr>
        <w:t xml:space="preserve"> </w:t>
      </w:r>
      <w:r w:rsidRPr="00A20FC5">
        <w:rPr>
          <w:color w:val="000000"/>
          <w:sz w:val="24"/>
          <w:szCs w:val="24"/>
        </w:rPr>
        <w:t>nhiệt khi thử nghiệm phục hồi nhiệt cho chống sét van.</w:t>
      </w:r>
    </w:p>
    <w:p w14:paraId="7534B7DA" w14:textId="37081581"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2</w:t>
      </w:r>
      <w:r w:rsidRPr="00A20FC5">
        <w:rPr>
          <w:color w:val="000000"/>
          <w:sz w:val="24"/>
          <w:szCs w:val="24"/>
        </w:rPr>
        <w:t>. Đánh giá theo năng lượng nhiệt - Wth (thermal energy rating - Wth):</w:t>
      </w:r>
      <w:r w:rsidR="00C00536" w:rsidRPr="00A20FC5">
        <w:rPr>
          <w:color w:val="000000"/>
          <w:sz w:val="24"/>
          <w:szCs w:val="24"/>
        </w:rPr>
        <w:t xml:space="preserve"> </w:t>
      </w:r>
      <w:r w:rsidRPr="00A20FC5">
        <w:rPr>
          <w:color w:val="000000"/>
          <w:sz w:val="24"/>
          <w:szCs w:val="24"/>
        </w:rPr>
        <w:t>Năng lượng quy định lớn nhất (tính bằng kJ/kV theo điện áp định mức Ur) được</w:t>
      </w:r>
      <w:r w:rsidR="00C00536" w:rsidRPr="00A20FC5">
        <w:rPr>
          <w:color w:val="000000"/>
          <w:sz w:val="24"/>
          <w:szCs w:val="24"/>
        </w:rPr>
        <w:t xml:space="preserve"> </w:t>
      </w:r>
      <w:r w:rsidRPr="00A20FC5">
        <w:rPr>
          <w:color w:val="000000"/>
          <w:sz w:val="24"/>
          <w:szCs w:val="24"/>
        </w:rPr>
        <w:t>đưa vào chống sét van hoàn chỉnh hoặc phân đoạn chống sét van trong vòng 03</w:t>
      </w:r>
      <w:r w:rsidR="00C00536" w:rsidRPr="00A20FC5">
        <w:rPr>
          <w:color w:val="000000"/>
          <w:sz w:val="24"/>
          <w:szCs w:val="24"/>
        </w:rPr>
        <w:t xml:space="preserve"> </w:t>
      </w:r>
      <w:r w:rsidRPr="00A20FC5">
        <w:rPr>
          <w:color w:val="000000"/>
          <w:sz w:val="24"/>
          <w:szCs w:val="24"/>
        </w:rPr>
        <w:t>phút mà không gây ra mất ổn định nhiệt khi thử nghiệm phục hồi nhiệt cho</w:t>
      </w:r>
      <w:r w:rsidR="00C00536" w:rsidRPr="00A20FC5">
        <w:rPr>
          <w:color w:val="000000"/>
          <w:sz w:val="24"/>
          <w:szCs w:val="24"/>
        </w:rPr>
        <w:t xml:space="preserve"> </w:t>
      </w:r>
      <w:r w:rsidRPr="00A20FC5">
        <w:rPr>
          <w:color w:val="000000"/>
          <w:sz w:val="24"/>
          <w:szCs w:val="24"/>
        </w:rPr>
        <w:t>chống sét van.</w:t>
      </w:r>
    </w:p>
    <w:p w14:paraId="3CCA866B" w14:textId="7711EEC2"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3</w:t>
      </w:r>
      <w:r w:rsidRPr="00A20FC5">
        <w:rPr>
          <w:color w:val="000000"/>
          <w:sz w:val="24"/>
          <w:szCs w:val="24"/>
        </w:rPr>
        <w:t>. Tiêu chuẩn tương đương: Là các tiêu chuẩn khác như tiêu chuẩn quốc</w:t>
      </w:r>
      <w:r w:rsidR="00C00536" w:rsidRPr="00A20FC5">
        <w:rPr>
          <w:color w:val="000000"/>
          <w:sz w:val="24"/>
          <w:szCs w:val="24"/>
        </w:rPr>
        <w:t xml:space="preserve"> </w:t>
      </w:r>
      <w:r w:rsidRPr="00A20FC5">
        <w:rPr>
          <w:color w:val="000000"/>
          <w:sz w:val="24"/>
          <w:szCs w:val="24"/>
        </w:rPr>
        <w:t>gia/khu vực hoặc tiêu chuẩn riêng của nhà sản xuất có thể được chấp nhận với</w:t>
      </w:r>
      <w:r w:rsidR="00C00536" w:rsidRPr="00A20FC5">
        <w:rPr>
          <w:color w:val="000000"/>
          <w:sz w:val="24"/>
          <w:szCs w:val="24"/>
        </w:rPr>
        <w:t xml:space="preserve"> </w:t>
      </w:r>
      <w:r w:rsidRPr="00A20FC5">
        <w:rPr>
          <w:color w:val="000000"/>
          <w:sz w:val="24"/>
          <w:szCs w:val="24"/>
        </w:rPr>
        <w:t>điều kiện các tiêu chuẩn đó đảm bảo được tính tương đương hoặc cao hơn tiêu</w:t>
      </w:r>
      <w:r w:rsidR="00C00536" w:rsidRPr="00A20FC5">
        <w:rPr>
          <w:color w:val="000000"/>
          <w:sz w:val="24"/>
          <w:szCs w:val="24"/>
        </w:rPr>
        <w:t xml:space="preserve"> </w:t>
      </w:r>
      <w:r w:rsidRPr="00A20FC5">
        <w:rPr>
          <w:color w:val="000000"/>
          <w:sz w:val="24"/>
          <w:szCs w:val="24"/>
        </w:rPr>
        <w:t>chuẩn quốc tế hoặc TCVN được nêu ra.</w:t>
      </w:r>
    </w:p>
    <w:p w14:paraId="687CAA0B" w14:textId="200AE48B" w:rsidR="00E865D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4</w:t>
      </w:r>
      <w:r w:rsidRPr="00A20FC5">
        <w:rPr>
          <w:color w:val="000000"/>
          <w:sz w:val="24"/>
          <w:szCs w:val="24"/>
        </w:rPr>
        <w:t>. Hệ số phối hợp cách điện là Tỉ số giữa điện áp chịu đựng xung xét (theo</w:t>
      </w:r>
      <w:r w:rsidR="00C00536" w:rsidRPr="00A20FC5">
        <w:rPr>
          <w:color w:val="000000"/>
          <w:sz w:val="24"/>
          <w:szCs w:val="24"/>
        </w:rPr>
        <w:t xml:space="preserve"> </w:t>
      </w:r>
      <w:r w:rsidRPr="00A20FC5">
        <w:rPr>
          <w:color w:val="000000"/>
          <w:sz w:val="24"/>
          <w:szCs w:val="24"/>
        </w:rPr>
        <w:t>từng cấp điện áp)/Điện áp dư lớn nhất với xung sét tiêu chuẩn 8/20μs - 10kA</w:t>
      </w:r>
      <w:r w:rsidR="00C00536" w:rsidRPr="00A20FC5">
        <w:rPr>
          <w:color w:val="000000"/>
          <w:sz w:val="24"/>
          <w:szCs w:val="24"/>
        </w:rPr>
        <w:t xml:space="preserve"> </w:t>
      </w:r>
      <w:r w:rsidRPr="00A20FC5">
        <w:rPr>
          <w:color w:val="000000"/>
          <w:sz w:val="24"/>
          <w:szCs w:val="24"/>
        </w:rPr>
        <w:t>(Bil/res).</w:t>
      </w:r>
      <w:r w:rsidR="002B1A4A" w:rsidRPr="00A20FC5">
        <w:rPr>
          <w:color w:val="000000"/>
          <w:sz w:val="24"/>
          <w:szCs w:val="24"/>
        </w:rPr>
        <w:t xml:space="preserve"> </w:t>
      </w:r>
    </w:p>
    <w:p w14:paraId="1900D778" w14:textId="486CFE73" w:rsidR="009C2ADB" w:rsidRPr="00A20FC5" w:rsidRDefault="009C2ADB" w:rsidP="00A20FC5">
      <w:pPr>
        <w:ind w:right="45" w:firstLine="567"/>
        <w:jc w:val="both"/>
        <w:rPr>
          <w:sz w:val="24"/>
          <w:szCs w:val="24"/>
        </w:rPr>
      </w:pPr>
      <w:r w:rsidRPr="00A20FC5">
        <w:rPr>
          <w:color w:val="000000"/>
          <w:sz w:val="24"/>
          <w:szCs w:val="24"/>
        </w:rPr>
        <w:t>Các thuật ngữ và định nghĩa khác được hiểu và giải thích Quy phạm trang</w:t>
      </w:r>
      <w:r w:rsidR="002B1A4A" w:rsidRPr="00A20FC5">
        <w:rPr>
          <w:color w:val="000000"/>
          <w:sz w:val="24"/>
          <w:szCs w:val="24"/>
        </w:rPr>
        <w:t xml:space="preserve"> </w:t>
      </w:r>
      <w:r w:rsidRPr="00A20FC5">
        <w:rPr>
          <w:color w:val="000000"/>
          <w:sz w:val="24"/>
          <w:szCs w:val="24"/>
        </w:rPr>
        <w:t>bị</w:t>
      </w:r>
      <w:r w:rsidR="002B1A4A" w:rsidRPr="00A20FC5">
        <w:rPr>
          <w:color w:val="000000"/>
          <w:sz w:val="24"/>
          <w:szCs w:val="24"/>
        </w:rPr>
        <w:t xml:space="preserve"> </w:t>
      </w:r>
      <w:r w:rsidRPr="00A20FC5">
        <w:rPr>
          <w:color w:val="000000"/>
          <w:sz w:val="24"/>
          <w:szCs w:val="24"/>
        </w:rPr>
        <w:t>điện</w:t>
      </w:r>
      <w:r w:rsidR="00C00536" w:rsidRPr="00A20FC5">
        <w:rPr>
          <w:color w:val="000000"/>
          <w:sz w:val="24"/>
          <w:szCs w:val="24"/>
        </w:rPr>
        <w:t xml:space="preserve"> </w:t>
      </w:r>
      <w:r w:rsidRPr="00A20FC5">
        <w:rPr>
          <w:color w:val="000000"/>
          <w:sz w:val="24"/>
          <w:szCs w:val="24"/>
        </w:rPr>
        <w:t>năm 2006 ban hành kèm theo Quyết định số 19/2006/QĐ-BCN ngày</w:t>
      </w:r>
      <w:r w:rsidR="00C00536" w:rsidRPr="00A20FC5">
        <w:rPr>
          <w:color w:val="000000"/>
          <w:sz w:val="24"/>
          <w:szCs w:val="24"/>
        </w:rPr>
        <w:t xml:space="preserve"> </w:t>
      </w:r>
      <w:r w:rsidRPr="00A20FC5">
        <w:rPr>
          <w:color w:val="000000"/>
          <w:sz w:val="24"/>
          <w:szCs w:val="24"/>
        </w:rPr>
        <w:t>11/7/2006 của Bộ Công nghiệp (nay là Bộ Công Thương).</w:t>
      </w:r>
      <w:r w:rsidRPr="00A20FC5">
        <w:rPr>
          <w:sz w:val="24"/>
          <w:szCs w:val="24"/>
        </w:rPr>
        <w:t xml:space="preserve"> </w:t>
      </w:r>
    </w:p>
    <w:p w14:paraId="5445AF65" w14:textId="49D7E94C" w:rsidR="00953DF6" w:rsidRPr="00A20FC5" w:rsidRDefault="00953DF6" w:rsidP="00A20FC5">
      <w:pPr>
        <w:spacing w:before="240"/>
        <w:ind w:right="45" w:firstLine="567"/>
        <w:jc w:val="both"/>
        <w:rPr>
          <w:b/>
          <w:bCs/>
          <w:sz w:val="24"/>
          <w:szCs w:val="24"/>
        </w:rPr>
      </w:pPr>
      <w:r w:rsidRPr="00A20FC5">
        <w:rPr>
          <w:b/>
          <w:bCs/>
          <w:sz w:val="24"/>
          <w:szCs w:val="24"/>
        </w:rPr>
        <w:lastRenderedPageBreak/>
        <w:t>2.</w:t>
      </w:r>
      <w:r w:rsidR="00030674" w:rsidRPr="00A20FC5">
        <w:rPr>
          <w:b/>
          <w:bCs/>
          <w:sz w:val="24"/>
          <w:szCs w:val="24"/>
        </w:rPr>
        <w:t xml:space="preserve"> Đ</w:t>
      </w:r>
      <w:r w:rsidRPr="00A20FC5">
        <w:rPr>
          <w:b/>
          <w:bCs/>
          <w:sz w:val="24"/>
          <w:szCs w:val="24"/>
        </w:rPr>
        <w:t>iều kiện chung</w:t>
      </w:r>
    </w:p>
    <w:p w14:paraId="4BC77095" w14:textId="663F9DDB" w:rsidR="00953DF6" w:rsidRPr="00A20FC5" w:rsidRDefault="00953DF6" w:rsidP="00A20FC5">
      <w:pPr>
        <w:ind w:right="45" w:firstLine="567"/>
        <w:jc w:val="both"/>
        <w:rPr>
          <w:b/>
          <w:bCs/>
          <w:sz w:val="24"/>
          <w:szCs w:val="24"/>
        </w:rPr>
      </w:pPr>
      <w:r w:rsidRPr="00A20FC5">
        <w:rPr>
          <w:b/>
          <w:bCs/>
          <w:sz w:val="24"/>
          <w:szCs w:val="24"/>
        </w:rPr>
        <w:t xml:space="preserve">2.1. </w:t>
      </w:r>
      <w:r w:rsidRPr="00A20FC5">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A20FC5" w14:paraId="7D529084" w14:textId="77777777" w:rsidTr="00B73417">
        <w:tc>
          <w:tcPr>
            <w:tcW w:w="4344" w:type="dxa"/>
          </w:tcPr>
          <w:p w14:paraId="106697DA"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lớn nhất</w:t>
            </w:r>
          </w:p>
        </w:tc>
        <w:tc>
          <w:tcPr>
            <w:tcW w:w="4161" w:type="dxa"/>
          </w:tcPr>
          <w:p w14:paraId="4ADC37B9"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45</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58809865" w14:textId="77777777" w:rsidTr="00B73417">
        <w:tc>
          <w:tcPr>
            <w:tcW w:w="4344" w:type="dxa"/>
          </w:tcPr>
          <w:p w14:paraId="637F0FC3"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nhỏ nhất</w:t>
            </w:r>
          </w:p>
        </w:tc>
        <w:tc>
          <w:tcPr>
            <w:tcW w:w="4161" w:type="dxa"/>
          </w:tcPr>
          <w:p w14:paraId="1C8C96C4"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0</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3CD643E2" w14:textId="77777777" w:rsidTr="00B73417">
        <w:tc>
          <w:tcPr>
            <w:tcW w:w="4344" w:type="dxa"/>
          </w:tcPr>
          <w:p w14:paraId="58634790"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Khí hậu</w:t>
            </w:r>
          </w:p>
        </w:tc>
        <w:tc>
          <w:tcPr>
            <w:tcW w:w="4161" w:type="dxa"/>
          </w:tcPr>
          <w:p w14:paraId="73BD363A"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Nhiệt đới, nóng ẩm</w:t>
            </w:r>
          </w:p>
        </w:tc>
      </w:tr>
      <w:tr w:rsidR="00953DF6" w:rsidRPr="00A20FC5" w14:paraId="0BF4430B" w14:textId="77777777" w:rsidTr="00B73417">
        <w:tc>
          <w:tcPr>
            <w:tcW w:w="4344" w:type="dxa"/>
          </w:tcPr>
          <w:p w14:paraId="02F715D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ẩm cực đại</w:t>
            </w:r>
          </w:p>
        </w:tc>
        <w:tc>
          <w:tcPr>
            <w:tcW w:w="4161" w:type="dxa"/>
          </w:tcPr>
          <w:p w14:paraId="5C0D7953"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100%</w:t>
            </w:r>
          </w:p>
        </w:tc>
      </w:tr>
      <w:tr w:rsidR="00953DF6" w:rsidRPr="00A20FC5" w14:paraId="270CCDF2" w14:textId="77777777" w:rsidTr="00B73417">
        <w:tc>
          <w:tcPr>
            <w:tcW w:w="4344" w:type="dxa"/>
          </w:tcPr>
          <w:p w14:paraId="34BCB7F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cao lắp đặt thiết bị</w:t>
            </w:r>
          </w:p>
        </w:tc>
        <w:tc>
          <w:tcPr>
            <w:tcW w:w="4161" w:type="dxa"/>
          </w:tcPr>
          <w:p w14:paraId="46EA56B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Đến 1000m</w:t>
            </w:r>
          </w:p>
        </w:tc>
      </w:tr>
      <w:tr w:rsidR="00953DF6" w:rsidRPr="00A20FC5" w14:paraId="34D453AB" w14:textId="77777777" w:rsidTr="00B73417">
        <w:tc>
          <w:tcPr>
            <w:tcW w:w="4344" w:type="dxa"/>
          </w:tcPr>
          <w:p w14:paraId="31458A3E"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Tốc độ gió lớn nhất</w:t>
            </w:r>
          </w:p>
        </w:tc>
        <w:tc>
          <w:tcPr>
            <w:tcW w:w="4161" w:type="dxa"/>
          </w:tcPr>
          <w:p w14:paraId="53D5316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160 km/h</w:t>
            </w:r>
          </w:p>
        </w:tc>
      </w:tr>
    </w:tbl>
    <w:p w14:paraId="509AA382" w14:textId="17FE2197" w:rsidR="00953DF6" w:rsidRPr="00A20FC5" w:rsidRDefault="00953DF6" w:rsidP="00A20FC5">
      <w:pPr>
        <w:pStyle w:val="PlainText"/>
        <w:tabs>
          <w:tab w:val="left" w:pos="993"/>
        </w:tabs>
        <w:spacing w:before="120" w:after="120"/>
        <w:ind w:left="567"/>
        <w:jc w:val="both"/>
        <w:rPr>
          <w:rFonts w:ascii="Times New Roman" w:hAnsi="Times New Roman" w:cs="Times New Roman"/>
          <w:b/>
          <w:sz w:val="24"/>
          <w:szCs w:val="24"/>
        </w:rPr>
      </w:pPr>
      <w:r w:rsidRPr="00A20FC5">
        <w:rPr>
          <w:rFonts w:ascii="Times New Roman" w:hAnsi="Times New Roman" w:cs="Times New Roman"/>
          <w:b/>
          <w:sz w:val="24"/>
          <w:szCs w:val="24"/>
        </w:rPr>
        <w:t xml:space="preserve">2.2. </w:t>
      </w:r>
      <w:r w:rsidRPr="00A20FC5">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184DC9" w:rsidRPr="00A20FC5" w14:paraId="05808392" w14:textId="77777777" w:rsidTr="00A20FC5">
        <w:trPr>
          <w:tblHeader/>
        </w:trPr>
        <w:tc>
          <w:tcPr>
            <w:tcW w:w="4395" w:type="dxa"/>
          </w:tcPr>
          <w:p w14:paraId="577F8AA4" w14:textId="4E81A89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Điện áp danh định của lưới điện (kV)</w:t>
            </w:r>
          </w:p>
        </w:tc>
        <w:tc>
          <w:tcPr>
            <w:tcW w:w="4110" w:type="dxa"/>
            <w:vAlign w:val="center"/>
          </w:tcPr>
          <w:p w14:paraId="52F69C4E" w14:textId="7777777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35</w:t>
            </w:r>
          </w:p>
        </w:tc>
      </w:tr>
      <w:tr w:rsidR="00184DC9" w:rsidRPr="00A20FC5" w14:paraId="4CD326AE" w14:textId="77777777" w:rsidTr="00A20FC5">
        <w:trPr>
          <w:tblHeader/>
        </w:trPr>
        <w:tc>
          <w:tcPr>
            <w:tcW w:w="4395" w:type="dxa"/>
          </w:tcPr>
          <w:p w14:paraId="0196C76F" w14:textId="1BB828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Sơ đồ nối</w:t>
            </w:r>
          </w:p>
        </w:tc>
        <w:tc>
          <w:tcPr>
            <w:tcW w:w="4110" w:type="dxa"/>
            <w:vAlign w:val="center"/>
          </w:tcPr>
          <w:p w14:paraId="106DA60C" w14:textId="7764E0B6"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3 pha 3 dây</w:t>
            </w:r>
          </w:p>
        </w:tc>
      </w:tr>
      <w:tr w:rsidR="00184DC9" w:rsidRPr="00A20FC5" w14:paraId="200F7163" w14:textId="77777777" w:rsidTr="00A20FC5">
        <w:tc>
          <w:tcPr>
            <w:tcW w:w="4395" w:type="dxa"/>
            <w:vAlign w:val="center"/>
          </w:tcPr>
          <w:p w14:paraId="057424F6" w14:textId="777777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Chế độ nối đất trung tính</w:t>
            </w:r>
          </w:p>
        </w:tc>
        <w:tc>
          <w:tcPr>
            <w:tcW w:w="4110" w:type="dxa"/>
            <w:vAlign w:val="center"/>
          </w:tcPr>
          <w:p w14:paraId="53BAA3F1" w14:textId="77777777"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Cách ly</w:t>
            </w:r>
          </w:p>
        </w:tc>
      </w:tr>
      <w:tr w:rsidR="00184DC9" w:rsidRPr="00A20FC5" w14:paraId="6442CAA3" w14:textId="77777777" w:rsidTr="00A20FC5">
        <w:tc>
          <w:tcPr>
            <w:tcW w:w="4395" w:type="dxa"/>
            <w:vAlign w:val="center"/>
          </w:tcPr>
          <w:p w14:paraId="0B7DB29E" w14:textId="11AA0E3E"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làm việc lớn nhất của thiết bị (kV)</w:t>
            </w:r>
          </w:p>
        </w:tc>
        <w:tc>
          <w:tcPr>
            <w:tcW w:w="4110" w:type="dxa"/>
            <w:vAlign w:val="center"/>
          </w:tcPr>
          <w:p w14:paraId="703A0E18" w14:textId="527C5DF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38,5</w:t>
            </w:r>
          </w:p>
        </w:tc>
      </w:tr>
      <w:tr w:rsidR="00184DC9" w:rsidRPr="00A20FC5" w14:paraId="632BB5EA" w14:textId="77777777" w:rsidTr="00A20FC5">
        <w:tc>
          <w:tcPr>
            <w:tcW w:w="4395" w:type="dxa"/>
            <w:vAlign w:val="center"/>
          </w:tcPr>
          <w:p w14:paraId="184214DD" w14:textId="7BED8FC3"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chịu đựng xung sét (BIL) (kV)</w:t>
            </w:r>
          </w:p>
        </w:tc>
        <w:tc>
          <w:tcPr>
            <w:tcW w:w="4110" w:type="dxa"/>
            <w:vAlign w:val="center"/>
          </w:tcPr>
          <w:p w14:paraId="3A271310" w14:textId="651E9B01"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180</w:t>
            </w:r>
          </w:p>
        </w:tc>
      </w:tr>
      <w:tr w:rsidR="00184DC9" w:rsidRPr="00A20FC5" w14:paraId="02F328A9" w14:textId="77777777" w:rsidTr="00A20FC5">
        <w:tc>
          <w:tcPr>
            <w:tcW w:w="4395" w:type="dxa"/>
            <w:vAlign w:val="center"/>
          </w:tcPr>
          <w:p w14:paraId="765980AF" w14:textId="0E2183A0"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Tần số (Hz)</w:t>
            </w:r>
          </w:p>
        </w:tc>
        <w:tc>
          <w:tcPr>
            <w:tcW w:w="4110" w:type="dxa"/>
            <w:vAlign w:val="center"/>
          </w:tcPr>
          <w:p w14:paraId="62AAB5CE" w14:textId="7EF7596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50</w:t>
            </w:r>
          </w:p>
        </w:tc>
      </w:tr>
    </w:tbl>
    <w:p w14:paraId="117596F6" w14:textId="6EE9640F" w:rsidR="005723C1" w:rsidRPr="00A20FC5" w:rsidRDefault="005723C1" w:rsidP="00A20FC5">
      <w:pPr>
        <w:ind w:right="45" w:firstLine="567"/>
        <w:jc w:val="both"/>
        <w:rPr>
          <w:color w:val="000000"/>
          <w:sz w:val="24"/>
          <w:szCs w:val="24"/>
        </w:rPr>
      </w:pPr>
      <w:r w:rsidRPr="00A20FC5">
        <w:rPr>
          <w:b/>
          <w:bCs/>
          <w:color w:val="000000"/>
          <w:sz w:val="24"/>
          <w:szCs w:val="24"/>
        </w:rPr>
        <w:t xml:space="preserve">2.3. </w:t>
      </w:r>
      <w:r w:rsidRPr="00A20FC5">
        <w:rPr>
          <w:color w:val="000000"/>
          <w:sz w:val="24"/>
          <w:szCs w:val="24"/>
        </w:rPr>
        <w:t>Chứng chỉ chất lượng</w:t>
      </w:r>
    </w:p>
    <w:p w14:paraId="1C555A4A" w14:textId="373322AB" w:rsidR="005723C1" w:rsidRPr="00A20FC5" w:rsidRDefault="005723C1" w:rsidP="00A20FC5">
      <w:pPr>
        <w:ind w:right="45" w:firstLine="567"/>
        <w:jc w:val="both"/>
        <w:rPr>
          <w:color w:val="000000"/>
          <w:sz w:val="24"/>
          <w:szCs w:val="24"/>
        </w:rPr>
      </w:pPr>
      <w:r w:rsidRPr="00A20FC5">
        <w:rPr>
          <w:color w:val="000000"/>
          <w:sz w:val="24"/>
          <w:szCs w:val="24"/>
        </w:rPr>
        <w:t>Nhà sản xuất phải có chứng chỉ về hệ thống quản lý chất lượng (ISO-9001</w:t>
      </w:r>
      <w:r w:rsidR="00184DC9" w:rsidRPr="00A20FC5">
        <w:rPr>
          <w:color w:val="000000"/>
          <w:sz w:val="24"/>
          <w:szCs w:val="24"/>
        </w:rPr>
        <w:t xml:space="preserve"> </w:t>
      </w:r>
      <w:r w:rsidRPr="00A20FC5">
        <w:rPr>
          <w:color w:val="000000"/>
          <w:sz w:val="24"/>
          <w:szCs w:val="24"/>
        </w:rPr>
        <w:t>hoặc tương đương) được áp dụng vào ngành nghề sản xuất thiết bị.</w:t>
      </w:r>
    </w:p>
    <w:p w14:paraId="1FFC1D91" w14:textId="77777777" w:rsidR="00A20FC5" w:rsidRDefault="00A20FC5" w:rsidP="00A20FC5">
      <w:pPr>
        <w:ind w:right="45" w:firstLine="0"/>
        <w:jc w:val="center"/>
        <w:rPr>
          <w:b/>
          <w:sz w:val="24"/>
          <w:szCs w:val="24"/>
        </w:rPr>
      </w:pPr>
    </w:p>
    <w:p w14:paraId="53233B9A" w14:textId="019DDB8B" w:rsidR="002C1A5C" w:rsidRDefault="002C1A5C" w:rsidP="00A20FC5">
      <w:pPr>
        <w:ind w:right="45" w:firstLine="0"/>
        <w:jc w:val="center"/>
        <w:rPr>
          <w:b/>
          <w:sz w:val="24"/>
          <w:szCs w:val="24"/>
        </w:rPr>
      </w:pPr>
      <w:r w:rsidRPr="00A20FC5">
        <w:rPr>
          <w:b/>
          <w:sz w:val="24"/>
          <w:szCs w:val="24"/>
        </w:rPr>
        <w:t xml:space="preserve">II. </w:t>
      </w:r>
      <w:r w:rsidR="00812D9F" w:rsidRPr="00A20FC5">
        <w:rPr>
          <w:b/>
          <w:sz w:val="24"/>
          <w:szCs w:val="24"/>
        </w:rPr>
        <w:t xml:space="preserve">YÊU CẦU VỀ ĐẶC TÍNH </w:t>
      </w:r>
      <w:r w:rsidRPr="00A20FC5">
        <w:rPr>
          <w:b/>
          <w:sz w:val="24"/>
          <w:szCs w:val="24"/>
        </w:rPr>
        <w:t>KỸ THUẬT</w:t>
      </w:r>
    </w:p>
    <w:p w14:paraId="78B3DD41" w14:textId="77777777" w:rsidR="00A20FC5" w:rsidRPr="00A20FC5" w:rsidRDefault="00A20FC5" w:rsidP="00A20FC5">
      <w:pPr>
        <w:ind w:right="45" w:firstLine="0"/>
        <w:jc w:val="center"/>
        <w:rPr>
          <w:b/>
          <w:sz w:val="24"/>
          <w:szCs w:val="24"/>
        </w:rPr>
      </w:pPr>
    </w:p>
    <w:p w14:paraId="6ADCD651" w14:textId="77777777" w:rsidR="00213CC7" w:rsidRPr="00A20FC5" w:rsidRDefault="00213CC7" w:rsidP="00A20FC5">
      <w:pPr>
        <w:ind w:right="45" w:firstLine="567"/>
        <w:jc w:val="both"/>
        <w:rPr>
          <w:b/>
          <w:bCs/>
          <w:sz w:val="24"/>
          <w:szCs w:val="24"/>
        </w:rPr>
      </w:pPr>
      <w:r w:rsidRPr="00A20FC5">
        <w:rPr>
          <w:b/>
          <w:bCs/>
          <w:sz w:val="24"/>
          <w:szCs w:val="24"/>
        </w:rPr>
        <w:t>1. Yêu cầu chung</w:t>
      </w:r>
    </w:p>
    <w:p w14:paraId="1388AC14" w14:textId="4E469FEF" w:rsidR="00213CC7" w:rsidRPr="00A20FC5" w:rsidRDefault="00213CC7" w:rsidP="00A20FC5">
      <w:pPr>
        <w:ind w:right="45" w:firstLine="567"/>
        <w:jc w:val="both"/>
        <w:rPr>
          <w:color w:val="000000"/>
          <w:sz w:val="24"/>
          <w:szCs w:val="24"/>
        </w:rPr>
      </w:pPr>
      <w:r w:rsidRPr="00A20FC5">
        <w:rPr>
          <w:color w:val="000000"/>
          <w:sz w:val="24"/>
          <w:szCs w:val="24"/>
        </w:rPr>
        <w:t>1.1. Chống sét van</w:t>
      </w:r>
    </w:p>
    <w:p w14:paraId="2D5BF6F0" w14:textId="6CD2F662" w:rsidR="00213CC7" w:rsidRPr="00A20FC5" w:rsidRDefault="00213CC7" w:rsidP="00A20FC5">
      <w:pPr>
        <w:ind w:right="45" w:firstLine="567"/>
        <w:jc w:val="both"/>
        <w:rPr>
          <w:color w:val="000000"/>
          <w:sz w:val="24"/>
          <w:szCs w:val="24"/>
        </w:rPr>
      </w:pPr>
      <w:r w:rsidRPr="00A20FC5">
        <w:rPr>
          <w:color w:val="000000"/>
          <w:sz w:val="24"/>
          <w:szCs w:val="24"/>
        </w:rPr>
        <w:t xml:space="preserve">a) </w:t>
      </w:r>
      <w:r w:rsidR="007860BE" w:rsidRPr="00A20FC5">
        <w:rPr>
          <w:color w:val="000000"/>
          <w:sz w:val="24"/>
          <w:szCs w:val="24"/>
        </w:rPr>
        <w:t>Là l</w:t>
      </w:r>
      <w:r w:rsidRPr="00A20FC5">
        <w:rPr>
          <w:color w:val="000000"/>
          <w:sz w:val="24"/>
          <w:szCs w:val="24"/>
        </w:rPr>
        <w:t>oại chống sét van không khe hở để có thể bảo vệ cả quá điện áp do sóng sét, quá điện áp thao tác.</w:t>
      </w:r>
    </w:p>
    <w:p w14:paraId="0358DB21" w14:textId="1D329D69"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CSV có vỏ làm bằng vật liệu Polymer, bên trong có</w:t>
      </w:r>
      <w:r w:rsidR="007860BE" w:rsidRPr="00A20FC5">
        <w:rPr>
          <w:color w:val="000000"/>
          <w:sz w:val="24"/>
          <w:szCs w:val="24"/>
        </w:rPr>
        <w:t xml:space="preserve"> </w:t>
      </w:r>
      <w:r w:rsidRPr="00A20FC5">
        <w:rPr>
          <w:color w:val="000000"/>
          <w:sz w:val="24"/>
          <w:szCs w:val="24"/>
        </w:rPr>
        <w:t>các điện trở MO phi tuyến sử dụng loại ZnO. MO có trị số điện trở nhỏ khi quá</w:t>
      </w:r>
      <w:r w:rsidR="007860BE" w:rsidRPr="00A20FC5">
        <w:rPr>
          <w:color w:val="000000"/>
          <w:sz w:val="24"/>
          <w:szCs w:val="24"/>
        </w:rPr>
        <w:t xml:space="preserve"> </w:t>
      </w:r>
      <w:r w:rsidRPr="00A20FC5">
        <w:rPr>
          <w:color w:val="000000"/>
          <w:sz w:val="24"/>
          <w:szCs w:val="24"/>
        </w:rPr>
        <w:t xml:space="preserve">điện áp và có trị số lớn ở điện áp vận hành định mức của hệ thống điện. </w:t>
      </w:r>
      <w:r w:rsidR="007860BE" w:rsidRPr="00A20FC5">
        <w:rPr>
          <w:color w:val="000000"/>
          <w:sz w:val="24"/>
          <w:szCs w:val="24"/>
        </w:rPr>
        <w:t>T</w:t>
      </w:r>
      <w:r w:rsidRPr="00A20FC5">
        <w:rPr>
          <w:color w:val="000000"/>
          <w:sz w:val="24"/>
          <w:szCs w:val="24"/>
        </w:rPr>
        <w:t>rong lõi phải có cấu tạo đảm bảo độ bền về cơ học (như thanh</w:t>
      </w:r>
      <w:r w:rsidR="007860BE" w:rsidRPr="00A20FC5">
        <w:rPr>
          <w:color w:val="000000"/>
          <w:sz w:val="24"/>
          <w:szCs w:val="24"/>
        </w:rPr>
        <w:t xml:space="preserve"> </w:t>
      </w:r>
      <w:r w:rsidRPr="00A20FC5">
        <w:rPr>
          <w:color w:val="000000"/>
          <w:sz w:val="24"/>
          <w:szCs w:val="24"/>
        </w:rPr>
        <w:t>sợi thủy tinh, thanh cách điện chịu lực v.v.)</w:t>
      </w:r>
      <w:r w:rsidR="007860BE" w:rsidRPr="00A20FC5">
        <w:rPr>
          <w:color w:val="000000"/>
          <w:sz w:val="24"/>
          <w:szCs w:val="24"/>
        </w:rPr>
        <w:t xml:space="preserve"> </w:t>
      </w:r>
      <w:r w:rsidRPr="00A20FC5">
        <w:rPr>
          <w:color w:val="000000"/>
          <w:sz w:val="24"/>
          <w:szCs w:val="24"/>
        </w:rPr>
        <w:t>chống uốn cong, soắn, có khả năng</w:t>
      </w:r>
      <w:r w:rsidR="007860BE" w:rsidRPr="00A20FC5">
        <w:rPr>
          <w:color w:val="000000"/>
          <w:sz w:val="24"/>
          <w:szCs w:val="24"/>
        </w:rPr>
        <w:t xml:space="preserve"> </w:t>
      </w:r>
      <w:r w:rsidRPr="00A20FC5">
        <w:rPr>
          <w:color w:val="000000"/>
          <w:sz w:val="24"/>
          <w:szCs w:val="24"/>
        </w:rPr>
        <w:t>kháng nấm, không bị tổn thương khi xé hoặc</w:t>
      </w:r>
      <w:r w:rsidR="007860BE" w:rsidRPr="00A20FC5">
        <w:rPr>
          <w:color w:val="000000"/>
          <w:sz w:val="24"/>
          <w:szCs w:val="24"/>
        </w:rPr>
        <w:t xml:space="preserve"> </w:t>
      </w:r>
      <w:r w:rsidRPr="00A20FC5">
        <w:rPr>
          <w:color w:val="000000"/>
          <w:sz w:val="24"/>
          <w:szCs w:val="24"/>
        </w:rPr>
        <w:t>va chạm, không bị rạn, nứt, thoái</w:t>
      </w:r>
      <w:r w:rsidR="007860BE" w:rsidRPr="00A20FC5">
        <w:rPr>
          <w:color w:val="000000"/>
          <w:sz w:val="24"/>
          <w:szCs w:val="24"/>
        </w:rPr>
        <w:t xml:space="preserve"> </w:t>
      </w:r>
      <w:r w:rsidRPr="00A20FC5">
        <w:rPr>
          <w:color w:val="000000"/>
          <w:sz w:val="24"/>
          <w:szCs w:val="24"/>
        </w:rPr>
        <w:t>hóa bởi môi trường và điện trường.</w:t>
      </w:r>
    </w:p>
    <w:p w14:paraId="2C37C194" w14:textId="232D985E" w:rsidR="00213CC7"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2. Bố trí lắp đặt</w:t>
      </w:r>
      <w:r w:rsidRPr="00A20FC5">
        <w:rPr>
          <w:color w:val="000000"/>
          <w:sz w:val="24"/>
          <w:szCs w:val="24"/>
        </w:rPr>
        <w:t xml:space="preserve">: </w:t>
      </w:r>
      <w:r w:rsidR="00213CC7" w:rsidRPr="00A20FC5">
        <w:rPr>
          <w:color w:val="000000"/>
          <w:sz w:val="24"/>
          <w:szCs w:val="24"/>
        </w:rPr>
        <w:t>CSV phải được thiết kế phù hợp cho việc gắn trực tiếp trên giá đỡ bằng</w:t>
      </w:r>
      <w:r w:rsidR="00184DC9" w:rsidRPr="00A20FC5">
        <w:rPr>
          <w:color w:val="000000"/>
          <w:sz w:val="24"/>
          <w:szCs w:val="24"/>
        </w:rPr>
        <w:t xml:space="preserve"> </w:t>
      </w:r>
      <w:r w:rsidR="00213CC7" w:rsidRPr="00A20FC5">
        <w:rPr>
          <w:color w:val="000000"/>
          <w:sz w:val="24"/>
          <w:szCs w:val="24"/>
        </w:rPr>
        <w:t>thép.</w:t>
      </w:r>
    </w:p>
    <w:p w14:paraId="105974E0" w14:textId="62DA6E00" w:rsidR="007860BE"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3. Các yêu cầu về thí nghiệm</w:t>
      </w:r>
    </w:p>
    <w:p w14:paraId="2B4A0647" w14:textId="12EC4B4E" w:rsidR="00965C82" w:rsidRPr="00A20FC5" w:rsidRDefault="00965C82" w:rsidP="00A20FC5">
      <w:pPr>
        <w:ind w:right="45" w:firstLine="567"/>
        <w:jc w:val="both"/>
        <w:rPr>
          <w:color w:val="000000"/>
          <w:sz w:val="24"/>
          <w:szCs w:val="24"/>
        </w:rPr>
      </w:pPr>
      <w:r w:rsidRPr="00A20FC5">
        <w:rPr>
          <w:color w:val="000000"/>
          <w:sz w:val="24"/>
          <w:szCs w:val="24"/>
        </w:rPr>
        <w:t>a) Thí nghiệm xuất xưởng (routine test):</w:t>
      </w:r>
    </w:p>
    <w:p w14:paraId="36A538A7" w14:textId="6179DC84" w:rsidR="00213CC7" w:rsidRPr="00A20FC5" w:rsidRDefault="00213CC7" w:rsidP="00A20FC5">
      <w:pPr>
        <w:ind w:right="45" w:firstLine="567"/>
        <w:jc w:val="both"/>
        <w:rPr>
          <w:color w:val="000000"/>
          <w:sz w:val="24"/>
          <w:szCs w:val="24"/>
        </w:rPr>
      </w:pPr>
      <w:r w:rsidRPr="00A20FC5">
        <w:rPr>
          <w:color w:val="000000"/>
          <w:sz w:val="24"/>
          <w:szCs w:val="24"/>
        </w:rPr>
        <w:lastRenderedPageBreak/>
        <w:t>Chống sét van phải được thí nghiệm xuất xưởng theo tiêu chuẩn IEC 60099-</w:t>
      </w:r>
      <w:r w:rsidR="00F46A02" w:rsidRPr="00A20FC5">
        <w:rPr>
          <w:color w:val="000000"/>
          <w:sz w:val="24"/>
          <w:szCs w:val="24"/>
        </w:rPr>
        <w:t xml:space="preserve"> </w:t>
      </w:r>
      <w:r w:rsidRPr="00A20FC5">
        <w:rPr>
          <w:color w:val="000000"/>
          <w:sz w:val="24"/>
          <w:szCs w:val="24"/>
        </w:rPr>
        <w:t>4 hoặc tiêu chuẩn tương đương.</w:t>
      </w:r>
    </w:p>
    <w:p w14:paraId="29B8954F" w14:textId="76F63D83" w:rsidR="00213CC7" w:rsidRPr="00A20FC5" w:rsidRDefault="00965C82" w:rsidP="00A20FC5">
      <w:pPr>
        <w:ind w:right="45" w:firstLine="567"/>
        <w:jc w:val="both"/>
        <w:rPr>
          <w:color w:val="000000"/>
          <w:sz w:val="24"/>
          <w:szCs w:val="24"/>
        </w:rPr>
      </w:pPr>
      <w:r w:rsidRPr="00A20FC5">
        <w:rPr>
          <w:color w:val="000000"/>
          <w:sz w:val="24"/>
          <w:szCs w:val="24"/>
        </w:rPr>
        <w:t>Biên bản thí nghiệm xuất xưởng g</w:t>
      </w:r>
      <w:r w:rsidR="00213CC7" w:rsidRPr="00A20FC5">
        <w:rPr>
          <w:color w:val="000000"/>
          <w:sz w:val="24"/>
          <w:szCs w:val="24"/>
        </w:rPr>
        <w:t>ồm có các hạng mục thí</w:t>
      </w:r>
      <w:r w:rsidRPr="00A20FC5">
        <w:rPr>
          <w:color w:val="000000"/>
          <w:sz w:val="24"/>
          <w:szCs w:val="24"/>
        </w:rPr>
        <w:t xml:space="preserve"> </w:t>
      </w:r>
      <w:r w:rsidR="00213CC7" w:rsidRPr="00A20FC5">
        <w:rPr>
          <w:color w:val="000000"/>
          <w:sz w:val="24"/>
          <w:szCs w:val="24"/>
        </w:rPr>
        <w:t>nghiệm theo yêu cầu của tiêu</w:t>
      </w:r>
      <w:r w:rsidR="00F46A02" w:rsidRPr="00A20FC5">
        <w:rPr>
          <w:color w:val="000000"/>
          <w:sz w:val="24"/>
          <w:szCs w:val="24"/>
        </w:rPr>
        <w:t xml:space="preserve"> </w:t>
      </w:r>
      <w:r w:rsidR="00213CC7" w:rsidRPr="00A20FC5">
        <w:rPr>
          <w:color w:val="000000"/>
          <w:sz w:val="24"/>
          <w:szCs w:val="24"/>
        </w:rPr>
        <w:t>chuẩn IEC 60099-4, gồm tối thiểu các hạng mục:</w:t>
      </w:r>
    </w:p>
    <w:p w14:paraId="6992579A" w14:textId="2944CCBF" w:rsidR="00213CC7" w:rsidRPr="00A20FC5" w:rsidRDefault="00213CC7" w:rsidP="00A20FC5">
      <w:pPr>
        <w:ind w:right="45" w:firstLine="567"/>
        <w:jc w:val="both"/>
        <w:rPr>
          <w:color w:val="000000"/>
          <w:sz w:val="24"/>
          <w:szCs w:val="24"/>
        </w:rPr>
      </w:pPr>
      <w:r w:rsidRPr="00A20FC5">
        <w:rPr>
          <w:color w:val="000000"/>
          <w:sz w:val="24"/>
          <w:szCs w:val="24"/>
        </w:rPr>
        <w:t>- Đo điện áp quy chuẩn Uref (Reference Voltage).</w:t>
      </w:r>
    </w:p>
    <w:p w14:paraId="01EB7B3A" w14:textId="77777777" w:rsidR="00213CC7" w:rsidRPr="00A20FC5" w:rsidRDefault="00213CC7" w:rsidP="00A20FC5">
      <w:pPr>
        <w:ind w:right="45" w:firstLine="567"/>
        <w:jc w:val="both"/>
        <w:rPr>
          <w:color w:val="000000"/>
          <w:sz w:val="24"/>
          <w:szCs w:val="24"/>
        </w:rPr>
      </w:pPr>
      <w:r w:rsidRPr="00A20FC5">
        <w:rPr>
          <w:color w:val="000000"/>
          <w:sz w:val="24"/>
          <w:szCs w:val="24"/>
        </w:rPr>
        <w:t>- Đo điện áp dư (residual voltage).</w:t>
      </w:r>
    </w:p>
    <w:p w14:paraId="782EA6C0" w14:textId="77777777" w:rsidR="00213CC7" w:rsidRPr="00A20FC5" w:rsidRDefault="00213CC7" w:rsidP="00A20FC5">
      <w:pPr>
        <w:ind w:right="45" w:firstLine="567"/>
        <w:jc w:val="both"/>
        <w:rPr>
          <w:color w:val="000000"/>
          <w:sz w:val="24"/>
          <w:szCs w:val="24"/>
        </w:rPr>
      </w:pPr>
      <w:r w:rsidRPr="00A20FC5">
        <w:rPr>
          <w:color w:val="000000"/>
          <w:sz w:val="24"/>
          <w:szCs w:val="24"/>
        </w:rPr>
        <w:t>- Đo phóng điện cục bộ (internal partial discharge test).</w:t>
      </w:r>
    </w:p>
    <w:p w14:paraId="5F63B766" w14:textId="77777777" w:rsidR="00213CC7" w:rsidRPr="00A20FC5" w:rsidRDefault="00213CC7" w:rsidP="00A20FC5">
      <w:pPr>
        <w:ind w:right="45" w:firstLine="567"/>
        <w:jc w:val="both"/>
        <w:rPr>
          <w:color w:val="000000"/>
          <w:sz w:val="24"/>
          <w:szCs w:val="24"/>
        </w:rPr>
      </w:pPr>
      <w:r w:rsidRPr="00A20FC5">
        <w:rPr>
          <w:color w:val="000000"/>
          <w:sz w:val="24"/>
          <w:szCs w:val="24"/>
        </w:rPr>
        <w:t>- Thí nghiệm điện áp tần số công nghiệp (Power- frequency voltage test).</w:t>
      </w:r>
    </w:p>
    <w:p w14:paraId="5553D568" w14:textId="28DAAEDB"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Thí nghiệm điển hình (Type test):</w:t>
      </w:r>
    </w:p>
    <w:p w14:paraId="6061C9B0" w14:textId="43D0A7FE" w:rsidR="00213CC7" w:rsidRPr="00A20FC5" w:rsidRDefault="00AC4E7B" w:rsidP="00A20FC5">
      <w:pPr>
        <w:ind w:right="45" w:firstLine="567"/>
        <w:jc w:val="both"/>
        <w:rPr>
          <w:color w:val="000000"/>
          <w:sz w:val="24"/>
          <w:szCs w:val="24"/>
        </w:rPr>
      </w:pPr>
      <w:r w:rsidRPr="00A20FC5">
        <w:rPr>
          <w:color w:val="000000"/>
          <w:sz w:val="24"/>
          <w:szCs w:val="24"/>
        </w:rPr>
        <w:t>P</w:t>
      </w:r>
      <w:r w:rsidR="00213CC7" w:rsidRPr="00A20FC5">
        <w:rPr>
          <w:color w:val="000000"/>
          <w:sz w:val="24"/>
          <w:szCs w:val="24"/>
        </w:rPr>
        <w:t>hải được thực hiện bởi phòng thí nghiệm đạt theo</w:t>
      </w:r>
      <w:r w:rsidRPr="00A20FC5">
        <w:rPr>
          <w:color w:val="000000"/>
          <w:sz w:val="24"/>
          <w:szCs w:val="24"/>
        </w:rPr>
        <w:t xml:space="preserve"> </w:t>
      </w:r>
      <w:r w:rsidR="00213CC7" w:rsidRPr="00A20FC5">
        <w:rPr>
          <w:color w:val="000000"/>
          <w:sz w:val="24"/>
          <w:szCs w:val="24"/>
        </w:rPr>
        <w:t>tiêu chuẩn ISO hoặc phòng thí</w:t>
      </w:r>
      <w:r w:rsidR="00C00536" w:rsidRPr="00A20FC5">
        <w:rPr>
          <w:color w:val="000000"/>
          <w:sz w:val="24"/>
          <w:szCs w:val="24"/>
        </w:rPr>
        <w:t xml:space="preserve"> </w:t>
      </w:r>
      <w:r w:rsidR="00213CC7" w:rsidRPr="00A20FC5">
        <w:rPr>
          <w:color w:val="000000"/>
          <w:sz w:val="24"/>
          <w:szCs w:val="24"/>
        </w:rPr>
        <w:t>nghiệm của nhà sản xuất nhưng kết quả thử</w:t>
      </w:r>
      <w:r w:rsidRPr="00A20FC5">
        <w:rPr>
          <w:color w:val="000000"/>
          <w:sz w:val="24"/>
          <w:szCs w:val="24"/>
        </w:rPr>
        <w:t xml:space="preserve"> </w:t>
      </w:r>
      <w:r w:rsidR="00213CC7" w:rsidRPr="00A20FC5">
        <w:rPr>
          <w:color w:val="000000"/>
          <w:sz w:val="24"/>
          <w:szCs w:val="24"/>
        </w:rPr>
        <w:t>nghiệm phải được chứng kiến từ các cơ quan kiểm tra quốc tế độc lập (có chứng</w:t>
      </w:r>
      <w:r w:rsidRPr="00A20FC5">
        <w:rPr>
          <w:color w:val="000000"/>
          <w:sz w:val="24"/>
          <w:szCs w:val="24"/>
        </w:rPr>
        <w:t xml:space="preserve"> </w:t>
      </w:r>
      <w:r w:rsidR="00213CC7" w:rsidRPr="00A20FC5">
        <w:rPr>
          <w:color w:val="000000"/>
          <w:sz w:val="24"/>
          <w:szCs w:val="24"/>
        </w:rPr>
        <w:t>chỉ ISO) như: KEMA, CESI v.v.</w:t>
      </w:r>
    </w:p>
    <w:p w14:paraId="275C6CC5" w14:textId="0AB5691E" w:rsidR="00213CC7" w:rsidRPr="00A20FC5" w:rsidRDefault="00213CC7" w:rsidP="00A20FC5">
      <w:pPr>
        <w:ind w:right="45" w:firstLine="567"/>
        <w:jc w:val="both"/>
        <w:rPr>
          <w:color w:val="000000"/>
          <w:sz w:val="24"/>
          <w:szCs w:val="24"/>
        </w:rPr>
      </w:pPr>
      <w:r w:rsidRPr="00A20FC5">
        <w:rPr>
          <w:color w:val="000000"/>
          <w:sz w:val="24"/>
          <w:szCs w:val="24"/>
        </w:rPr>
        <w:t>Biên bản thí nghiệm điển hình gồm các hạng mục chính sau:</w:t>
      </w:r>
    </w:p>
    <w:p w14:paraId="4A00BFF6" w14:textId="051111FE" w:rsidR="00213CC7" w:rsidRPr="00A20FC5" w:rsidRDefault="00213CC7" w:rsidP="00A20FC5">
      <w:pPr>
        <w:ind w:right="45" w:firstLine="567"/>
        <w:jc w:val="both"/>
        <w:rPr>
          <w:color w:val="000000"/>
          <w:sz w:val="24"/>
          <w:szCs w:val="24"/>
        </w:rPr>
      </w:pPr>
      <w:r w:rsidRPr="00A20FC5">
        <w:rPr>
          <w:color w:val="000000"/>
          <w:sz w:val="24"/>
          <w:szCs w:val="24"/>
        </w:rPr>
        <w:t>- Kiểm tra cách điện vỏ chống sét van (insulation withstand test on the</w:t>
      </w:r>
      <w:r w:rsidR="00184DC9" w:rsidRPr="00A20FC5">
        <w:rPr>
          <w:color w:val="000000"/>
          <w:sz w:val="24"/>
          <w:szCs w:val="24"/>
        </w:rPr>
        <w:t xml:space="preserve"> </w:t>
      </w:r>
      <w:r w:rsidRPr="00A20FC5">
        <w:rPr>
          <w:color w:val="000000"/>
          <w:sz w:val="24"/>
          <w:szCs w:val="24"/>
        </w:rPr>
        <w:t>arrester housing)</w:t>
      </w:r>
      <w:r w:rsidR="00AC4E7B" w:rsidRPr="00A20FC5">
        <w:rPr>
          <w:color w:val="000000"/>
          <w:sz w:val="24"/>
          <w:szCs w:val="24"/>
        </w:rPr>
        <w:t>;</w:t>
      </w:r>
    </w:p>
    <w:p w14:paraId="7E04F136" w14:textId="139886A2" w:rsidR="00213CC7" w:rsidRPr="00A20FC5" w:rsidRDefault="00213CC7" w:rsidP="00A20FC5">
      <w:pPr>
        <w:ind w:right="45" w:firstLine="567"/>
        <w:jc w:val="both"/>
        <w:rPr>
          <w:color w:val="000000"/>
          <w:sz w:val="24"/>
          <w:szCs w:val="24"/>
        </w:rPr>
      </w:pPr>
      <w:r w:rsidRPr="00A20FC5">
        <w:rPr>
          <w:color w:val="000000"/>
          <w:sz w:val="24"/>
          <w:szCs w:val="24"/>
        </w:rPr>
        <w:t>- Điện áp dư (Residual voltage)</w:t>
      </w:r>
      <w:r w:rsidR="00AC4E7B" w:rsidRPr="00A20FC5">
        <w:rPr>
          <w:color w:val="000000"/>
          <w:sz w:val="24"/>
          <w:szCs w:val="24"/>
        </w:rPr>
        <w:t>;</w:t>
      </w:r>
    </w:p>
    <w:p w14:paraId="7C19067F" w14:textId="2306EBC2" w:rsidR="00213CC7" w:rsidRPr="00A20FC5" w:rsidRDefault="00213CC7" w:rsidP="00A20FC5">
      <w:pPr>
        <w:ind w:right="45" w:firstLine="567"/>
        <w:jc w:val="both"/>
        <w:rPr>
          <w:color w:val="000000"/>
          <w:sz w:val="24"/>
          <w:szCs w:val="24"/>
        </w:rPr>
      </w:pPr>
      <w:r w:rsidRPr="00A20FC5">
        <w:rPr>
          <w:color w:val="000000"/>
          <w:spacing w:val="-8"/>
          <w:sz w:val="24"/>
          <w:szCs w:val="24"/>
        </w:rPr>
        <w:t>- Đặc tính điện áp tần số công nghiệp với thời gian (Power frequency voltage</w:t>
      </w:r>
      <w:r w:rsidR="00184DC9" w:rsidRPr="00A20FC5">
        <w:rPr>
          <w:color w:val="000000"/>
          <w:spacing w:val="-8"/>
          <w:sz w:val="24"/>
          <w:szCs w:val="24"/>
        </w:rPr>
        <w:t xml:space="preserve"> </w:t>
      </w:r>
      <w:r w:rsidRPr="00A20FC5">
        <w:rPr>
          <w:color w:val="000000"/>
          <w:spacing w:val="-8"/>
          <w:sz w:val="24"/>
          <w:szCs w:val="24"/>
        </w:rPr>
        <w:t>versus time - TOV)</w:t>
      </w:r>
      <w:r w:rsidR="00AC4E7B" w:rsidRPr="00A20FC5">
        <w:rPr>
          <w:color w:val="000000"/>
          <w:sz w:val="24"/>
          <w:szCs w:val="24"/>
        </w:rPr>
        <w:t>;</w:t>
      </w:r>
    </w:p>
    <w:p w14:paraId="1F96C981" w14:textId="77777777" w:rsidR="00213CC7" w:rsidRPr="00A20FC5" w:rsidRDefault="00213CC7" w:rsidP="00A20FC5">
      <w:pPr>
        <w:ind w:right="45" w:firstLine="567"/>
        <w:jc w:val="both"/>
        <w:rPr>
          <w:color w:val="000000"/>
          <w:sz w:val="24"/>
          <w:szCs w:val="24"/>
        </w:rPr>
      </w:pPr>
      <w:r w:rsidRPr="00A20FC5">
        <w:rPr>
          <w:color w:val="000000"/>
          <w:sz w:val="24"/>
          <w:szCs w:val="24"/>
        </w:rPr>
        <w:t>- Kiểm tra chịu đựng vận hành (Operation duty test).</w:t>
      </w:r>
    </w:p>
    <w:p w14:paraId="5223BAF5" w14:textId="71C6C634" w:rsidR="00213CC7" w:rsidRPr="00A20FC5" w:rsidRDefault="007860BE" w:rsidP="00A20FC5">
      <w:pPr>
        <w:ind w:right="45" w:firstLine="567"/>
        <w:jc w:val="both"/>
        <w:rPr>
          <w:color w:val="000000"/>
          <w:sz w:val="24"/>
          <w:szCs w:val="24"/>
        </w:rPr>
      </w:pPr>
      <w:r w:rsidRPr="00A20FC5">
        <w:rPr>
          <w:color w:val="000000"/>
          <w:sz w:val="24"/>
          <w:szCs w:val="24"/>
        </w:rPr>
        <w:t>1.4</w:t>
      </w:r>
      <w:r w:rsidR="00213CC7" w:rsidRPr="00A20FC5">
        <w:rPr>
          <w:color w:val="000000"/>
          <w:sz w:val="24"/>
          <w:szCs w:val="24"/>
        </w:rPr>
        <w:t xml:space="preserve">. </w:t>
      </w:r>
      <w:r w:rsidR="00507730" w:rsidRPr="00A20FC5">
        <w:rPr>
          <w:color w:val="000000"/>
          <w:sz w:val="24"/>
          <w:szCs w:val="24"/>
        </w:rPr>
        <w:t>Các p</w:t>
      </w:r>
      <w:r w:rsidR="00213CC7" w:rsidRPr="00A20FC5">
        <w:rPr>
          <w:color w:val="000000"/>
          <w:sz w:val="24"/>
          <w:szCs w:val="24"/>
        </w:rPr>
        <w:t>hụ kiện</w:t>
      </w:r>
      <w:r w:rsidR="00507730" w:rsidRPr="00A20FC5">
        <w:rPr>
          <w:color w:val="000000"/>
          <w:sz w:val="24"/>
          <w:szCs w:val="24"/>
        </w:rPr>
        <w:t xml:space="preserve"> bao gồm:</w:t>
      </w:r>
      <w:r w:rsidR="00AC4E7B" w:rsidRPr="00A20FC5">
        <w:rPr>
          <w:color w:val="000000"/>
          <w:sz w:val="24"/>
          <w:szCs w:val="24"/>
        </w:rPr>
        <w:t xml:space="preserve"> </w:t>
      </w:r>
      <w:r w:rsidR="00213CC7" w:rsidRPr="00A20FC5">
        <w:rPr>
          <w:color w:val="000000"/>
          <w:sz w:val="24"/>
          <w:szCs w:val="24"/>
        </w:rPr>
        <w:t>Các k</w:t>
      </w:r>
      <w:r w:rsidR="00507730" w:rsidRPr="00A20FC5">
        <w:rPr>
          <w:color w:val="000000"/>
          <w:sz w:val="24"/>
          <w:szCs w:val="24"/>
        </w:rPr>
        <w:t xml:space="preserve">ẹp cực để </w:t>
      </w:r>
      <w:r w:rsidR="00213CC7" w:rsidRPr="00A20FC5">
        <w:rPr>
          <w:color w:val="000000"/>
          <w:sz w:val="24"/>
          <w:szCs w:val="24"/>
        </w:rPr>
        <w:t>đấu nối</w:t>
      </w:r>
      <w:r w:rsidR="00AC4E7B" w:rsidRPr="00A20FC5">
        <w:rPr>
          <w:color w:val="000000"/>
          <w:sz w:val="24"/>
          <w:szCs w:val="24"/>
        </w:rPr>
        <w:t xml:space="preserve">; </w:t>
      </w:r>
      <w:r w:rsidR="00213CC7" w:rsidRPr="00A20FC5">
        <w:rPr>
          <w:color w:val="000000"/>
          <w:sz w:val="24"/>
          <w:szCs w:val="24"/>
        </w:rPr>
        <w:t>Các kep b</w:t>
      </w:r>
      <w:r w:rsidR="00507730" w:rsidRPr="00A20FC5">
        <w:rPr>
          <w:color w:val="000000"/>
          <w:sz w:val="24"/>
          <w:szCs w:val="24"/>
        </w:rPr>
        <w:t xml:space="preserve">u </w:t>
      </w:r>
      <w:r w:rsidR="00213CC7" w:rsidRPr="00A20FC5">
        <w:rPr>
          <w:color w:val="000000"/>
          <w:sz w:val="24"/>
          <w:szCs w:val="24"/>
        </w:rPr>
        <w:t xml:space="preserve">lông sử dung cho </w:t>
      </w:r>
      <w:r w:rsidR="00507730" w:rsidRPr="00A20FC5">
        <w:rPr>
          <w:color w:val="000000"/>
          <w:sz w:val="24"/>
          <w:szCs w:val="24"/>
        </w:rPr>
        <w:t>n</w:t>
      </w:r>
      <w:r w:rsidR="00213CC7" w:rsidRPr="00A20FC5">
        <w:rPr>
          <w:color w:val="000000"/>
          <w:sz w:val="24"/>
          <w:szCs w:val="24"/>
        </w:rPr>
        <w:t>ối đất tương thích dây đồng</w:t>
      </w:r>
      <w:r w:rsidR="00AC4E7B" w:rsidRPr="00A20FC5">
        <w:rPr>
          <w:color w:val="000000"/>
          <w:sz w:val="24"/>
          <w:szCs w:val="24"/>
        </w:rPr>
        <w:t xml:space="preserve">; </w:t>
      </w:r>
      <w:r w:rsidR="00213CC7" w:rsidRPr="00A20FC5">
        <w:rPr>
          <w:color w:val="000000"/>
          <w:sz w:val="24"/>
          <w:szCs w:val="24"/>
        </w:rPr>
        <w:t>Các bu-lông, đai ốc kèm theo tương ứng</w:t>
      </w:r>
      <w:r w:rsidR="00AC4E7B" w:rsidRPr="00A20FC5">
        <w:rPr>
          <w:color w:val="000000"/>
          <w:sz w:val="24"/>
          <w:szCs w:val="24"/>
        </w:rPr>
        <w:t>;</w:t>
      </w:r>
      <w:r w:rsidR="00213CC7" w:rsidRPr="00A20FC5">
        <w:rPr>
          <w:color w:val="000000"/>
          <w:sz w:val="24"/>
          <w:szCs w:val="24"/>
        </w:rPr>
        <w:t xml:space="preserve"> Đế lắp chống sét van.</w:t>
      </w:r>
    </w:p>
    <w:p w14:paraId="1973A55C" w14:textId="77777777" w:rsidR="00507730" w:rsidRPr="00A20FC5" w:rsidRDefault="00507730"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5. Tài liệu kỹ thuật và bản vẽ mô tả</w:t>
      </w:r>
      <w:r w:rsidRPr="00A20FC5">
        <w:rPr>
          <w:color w:val="000000"/>
          <w:sz w:val="24"/>
          <w:szCs w:val="24"/>
        </w:rPr>
        <w:t>:</w:t>
      </w:r>
    </w:p>
    <w:p w14:paraId="11361432" w14:textId="63A12EB5" w:rsidR="00213CC7" w:rsidRPr="00A20FC5" w:rsidRDefault="00213CC7" w:rsidP="00A20FC5">
      <w:pPr>
        <w:ind w:right="45" w:firstLine="567"/>
        <w:jc w:val="both"/>
        <w:rPr>
          <w:color w:val="000000"/>
          <w:sz w:val="24"/>
          <w:szCs w:val="24"/>
        </w:rPr>
      </w:pPr>
      <w:r w:rsidRPr="00A20FC5">
        <w:rPr>
          <w:color w:val="000000"/>
          <w:sz w:val="24"/>
          <w:szCs w:val="24"/>
        </w:rPr>
        <w:t>Thiết bị phải được cung cấp bản vẽ và tài liệu kỹ thuật sau:</w:t>
      </w:r>
      <w:r w:rsidR="00507730" w:rsidRPr="00A20FC5">
        <w:rPr>
          <w:color w:val="000000"/>
          <w:sz w:val="24"/>
          <w:szCs w:val="24"/>
        </w:rPr>
        <w:t xml:space="preserve"> </w:t>
      </w:r>
      <w:r w:rsidRPr="00A20FC5">
        <w:rPr>
          <w:color w:val="000000"/>
          <w:sz w:val="24"/>
          <w:szCs w:val="24"/>
        </w:rPr>
        <w:t>Bản vẽ mô tả cấu trúc chung của thiết bị</w:t>
      </w:r>
      <w:r w:rsidR="00507730" w:rsidRPr="00A20FC5">
        <w:rPr>
          <w:color w:val="000000"/>
          <w:sz w:val="24"/>
          <w:szCs w:val="24"/>
        </w:rPr>
        <w:t xml:space="preserve">; </w:t>
      </w:r>
      <w:r w:rsidRPr="00A20FC5">
        <w:rPr>
          <w:color w:val="000000"/>
          <w:sz w:val="24"/>
          <w:szCs w:val="24"/>
        </w:rPr>
        <w:t>Bản vẽ hướng dẫn lắp đặt</w:t>
      </w:r>
      <w:r w:rsidR="00507730" w:rsidRPr="00A20FC5">
        <w:rPr>
          <w:color w:val="000000"/>
          <w:sz w:val="24"/>
          <w:szCs w:val="24"/>
        </w:rPr>
        <w:t xml:space="preserve">; </w:t>
      </w:r>
      <w:r w:rsidRPr="00A20FC5">
        <w:rPr>
          <w:color w:val="000000"/>
          <w:sz w:val="24"/>
          <w:szCs w:val="24"/>
        </w:rPr>
        <w:t>Tài liệu hướng dẫn lắp đặt, vận hành, sửa chữa và bảo dưỡng thiết bị,</w:t>
      </w:r>
      <w:r w:rsidR="00507730" w:rsidRPr="00A20FC5">
        <w:rPr>
          <w:color w:val="000000"/>
          <w:sz w:val="24"/>
          <w:szCs w:val="24"/>
        </w:rPr>
        <w:t xml:space="preserve"> </w:t>
      </w:r>
      <w:r w:rsidRPr="00A20FC5">
        <w:rPr>
          <w:color w:val="000000"/>
          <w:sz w:val="24"/>
          <w:szCs w:val="24"/>
        </w:rPr>
        <w:t>phụ kiện</w:t>
      </w:r>
      <w:r w:rsidR="00B31F45">
        <w:rPr>
          <w:color w:val="000000"/>
          <w:sz w:val="24"/>
          <w:szCs w:val="24"/>
        </w:rPr>
        <w:t>,</w:t>
      </w:r>
      <w:r w:rsidR="00507730" w:rsidRPr="00A20FC5">
        <w:rPr>
          <w:color w:val="000000"/>
          <w:sz w:val="24"/>
          <w:szCs w:val="24"/>
        </w:rPr>
        <w:t>…</w:t>
      </w:r>
    </w:p>
    <w:p w14:paraId="67987CE0" w14:textId="65FDB15A" w:rsidR="00213CC7" w:rsidRPr="00A20FC5" w:rsidRDefault="00507730" w:rsidP="00A20FC5">
      <w:pPr>
        <w:ind w:right="45" w:firstLine="567"/>
        <w:jc w:val="both"/>
        <w:rPr>
          <w:color w:val="000000"/>
          <w:sz w:val="24"/>
          <w:szCs w:val="24"/>
        </w:rPr>
      </w:pPr>
      <w:r w:rsidRPr="00A20FC5">
        <w:rPr>
          <w:color w:val="000000"/>
          <w:sz w:val="24"/>
          <w:szCs w:val="24"/>
        </w:rPr>
        <w:t>1.6</w:t>
      </w:r>
      <w:r w:rsidR="00213CC7" w:rsidRPr="00A20FC5">
        <w:rPr>
          <w:color w:val="000000"/>
          <w:sz w:val="24"/>
          <w:szCs w:val="24"/>
        </w:rPr>
        <w:t>. Yêu cầu khác</w:t>
      </w:r>
    </w:p>
    <w:p w14:paraId="5998C9C2" w14:textId="375919E8" w:rsidR="00296265" w:rsidRPr="00A20FC5" w:rsidRDefault="00213CC7" w:rsidP="00A20FC5">
      <w:pPr>
        <w:ind w:right="45" w:firstLine="567"/>
        <w:jc w:val="both"/>
        <w:rPr>
          <w:color w:val="000000"/>
          <w:sz w:val="24"/>
          <w:szCs w:val="24"/>
        </w:rPr>
      </w:pPr>
      <w:r w:rsidRPr="00A20FC5">
        <w:rPr>
          <w:color w:val="000000"/>
          <w:sz w:val="24"/>
          <w:szCs w:val="24"/>
        </w:rPr>
        <w:t>a</w:t>
      </w:r>
      <w:r w:rsidR="00507730" w:rsidRPr="00A20FC5">
        <w:rPr>
          <w:color w:val="000000"/>
          <w:sz w:val="24"/>
          <w:szCs w:val="24"/>
        </w:rPr>
        <w:t>)</w:t>
      </w:r>
      <w:r w:rsidRPr="00A20FC5">
        <w:rPr>
          <w:color w:val="000000"/>
          <w:sz w:val="24"/>
          <w:szCs w:val="24"/>
        </w:rPr>
        <w:t xml:space="preserve"> Thiết bị mới nguyên 100%, không có khiếm khuyết, có chứng nhận nguồn</w:t>
      </w:r>
      <w:r w:rsidR="00C00536" w:rsidRPr="00A20FC5">
        <w:rPr>
          <w:color w:val="000000"/>
          <w:sz w:val="24"/>
          <w:szCs w:val="24"/>
        </w:rPr>
        <w:t xml:space="preserve"> </w:t>
      </w:r>
      <w:r w:rsidRPr="00A20FC5">
        <w:rPr>
          <w:color w:val="000000"/>
          <w:sz w:val="24"/>
          <w:szCs w:val="24"/>
        </w:rPr>
        <w:t>gốc xuất xứ hàng hóa (CO) rõ ràng, hợp pháp và có chứng nhận chất lượng hàng</w:t>
      </w:r>
      <w:r w:rsidR="00C00536" w:rsidRPr="00A20FC5">
        <w:rPr>
          <w:color w:val="000000"/>
          <w:sz w:val="24"/>
          <w:szCs w:val="24"/>
        </w:rPr>
        <w:t xml:space="preserve"> </w:t>
      </w:r>
      <w:r w:rsidRPr="00A20FC5">
        <w:rPr>
          <w:color w:val="000000"/>
          <w:sz w:val="24"/>
          <w:szCs w:val="24"/>
        </w:rPr>
        <w:t>hóa (CQ), kèm theo các tài liệu liên quan để chứng minh hàng hoá được cung cấp</w:t>
      </w:r>
      <w:r w:rsidR="00C00536" w:rsidRPr="00A20FC5">
        <w:rPr>
          <w:color w:val="000000"/>
          <w:sz w:val="24"/>
          <w:szCs w:val="24"/>
        </w:rPr>
        <w:t xml:space="preserve"> </w:t>
      </w:r>
      <w:r w:rsidRPr="00A20FC5">
        <w:rPr>
          <w:color w:val="000000"/>
          <w:sz w:val="24"/>
          <w:szCs w:val="24"/>
        </w:rPr>
        <w:t>phù hợp với yêu cầu của thiết kế và quy định trong hợp đồng đã ký kết.</w:t>
      </w:r>
    </w:p>
    <w:p w14:paraId="4628D11D" w14:textId="33DCE6D0" w:rsidR="00213CC7" w:rsidRPr="00A20FC5" w:rsidRDefault="00213CC7" w:rsidP="00A20FC5">
      <w:pPr>
        <w:ind w:right="45" w:firstLine="567"/>
        <w:jc w:val="both"/>
        <w:rPr>
          <w:color w:val="000000"/>
          <w:sz w:val="24"/>
          <w:szCs w:val="24"/>
        </w:rPr>
      </w:pPr>
      <w:r w:rsidRPr="00A20FC5">
        <w:rPr>
          <w:color w:val="000000"/>
          <w:sz w:val="24"/>
          <w:szCs w:val="24"/>
        </w:rPr>
        <w:t>b</w:t>
      </w:r>
      <w:r w:rsidR="00507730" w:rsidRPr="00A20FC5">
        <w:rPr>
          <w:color w:val="000000"/>
          <w:sz w:val="24"/>
          <w:szCs w:val="24"/>
        </w:rPr>
        <w:t>)</w:t>
      </w:r>
      <w:r w:rsidRPr="00A20FC5">
        <w:rPr>
          <w:color w:val="000000"/>
          <w:sz w:val="24"/>
          <w:szCs w:val="24"/>
        </w:rPr>
        <w:t xml:space="preserve"> Chống sét van phải đáp ứng được độ bền đối với các điều kiện về khí hậu</w:t>
      </w:r>
      <w:r w:rsidR="00C00536" w:rsidRPr="00A20FC5">
        <w:rPr>
          <w:color w:val="000000"/>
          <w:sz w:val="24"/>
          <w:szCs w:val="24"/>
        </w:rPr>
        <w:t xml:space="preserve"> </w:t>
      </w:r>
      <w:r w:rsidRPr="00A20FC5">
        <w:rPr>
          <w:color w:val="000000"/>
          <w:sz w:val="24"/>
          <w:szCs w:val="24"/>
        </w:rPr>
        <w:t>và môi trường tại Việt Nam: được nhiệt đới hóa, phù hợp với điều kiện môi trường</w:t>
      </w:r>
      <w:r w:rsidR="00C00536" w:rsidRPr="00A20FC5">
        <w:rPr>
          <w:color w:val="000000"/>
          <w:sz w:val="24"/>
          <w:szCs w:val="24"/>
        </w:rPr>
        <w:t xml:space="preserve"> </w:t>
      </w:r>
      <w:r w:rsidRPr="00A20FC5">
        <w:rPr>
          <w:color w:val="000000"/>
          <w:sz w:val="24"/>
          <w:szCs w:val="24"/>
        </w:rPr>
        <w:t>lắp đặt vận hành.</w:t>
      </w:r>
    </w:p>
    <w:p w14:paraId="5BF42407" w14:textId="77777777" w:rsidR="00A20FC5" w:rsidRPr="00A20FC5" w:rsidRDefault="00213CC7" w:rsidP="00A20FC5">
      <w:pPr>
        <w:spacing w:before="240"/>
        <w:ind w:right="45" w:firstLine="567"/>
        <w:jc w:val="both"/>
        <w:rPr>
          <w:sz w:val="24"/>
          <w:szCs w:val="24"/>
        </w:rPr>
      </w:pPr>
      <w:r w:rsidRPr="00A20FC5">
        <w:rPr>
          <w:b/>
          <w:bCs/>
          <w:sz w:val="24"/>
          <w:szCs w:val="24"/>
        </w:rPr>
        <w:t xml:space="preserve">2. </w:t>
      </w:r>
      <w:r w:rsidR="00507730" w:rsidRPr="00A20FC5">
        <w:rPr>
          <w:b/>
          <w:bCs/>
          <w:sz w:val="24"/>
          <w:szCs w:val="24"/>
        </w:rPr>
        <w:t>Yêu cầu chi tiết</w:t>
      </w:r>
      <w:r w:rsidR="00507730" w:rsidRPr="00A20FC5">
        <w:rPr>
          <w:sz w:val="24"/>
          <w:szCs w:val="24"/>
        </w:rPr>
        <w:t>:</w:t>
      </w:r>
    </w:p>
    <w:p w14:paraId="1D86DB33" w14:textId="5F8CEF1F" w:rsidR="002B252F" w:rsidRPr="00A20FC5" w:rsidRDefault="00507730" w:rsidP="00A20FC5">
      <w:pPr>
        <w:ind w:right="45" w:firstLine="567"/>
        <w:jc w:val="both"/>
        <w:rPr>
          <w:sz w:val="24"/>
          <w:szCs w:val="24"/>
        </w:rPr>
      </w:pPr>
      <w:r w:rsidRPr="00A20FC5">
        <w:rPr>
          <w:sz w:val="24"/>
          <w:szCs w:val="24"/>
        </w:rPr>
        <w:t xml:space="preserve"> </w:t>
      </w:r>
      <w:r w:rsidR="00A20FC5" w:rsidRPr="00A20FC5">
        <w:rPr>
          <w:sz w:val="24"/>
          <w:szCs w:val="24"/>
        </w:rPr>
        <w:t>Yêu cầu về đặc tính kỹ thuật Chống sét van ZnO-35 kV</w:t>
      </w:r>
      <w:r w:rsidR="00A20FC5" w:rsidRPr="00A20FC5">
        <w:rPr>
          <w:sz w:val="24"/>
          <w:szCs w:val="24"/>
        </w:rPr>
        <w:t xml:space="preserve">: </w:t>
      </w:r>
      <w:r w:rsidR="002C1A5C" w:rsidRPr="00A20FC5">
        <w:rPr>
          <w:sz w:val="24"/>
          <w:szCs w:val="24"/>
        </w:rPr>
        <w:t xml:space="preserve">Chi tiết theo </w:t>
      </w:r>
      <w:r w:rsidR="00060CC8" w:rsidRPr="00A20FC5">
        <w:rPr>
          <w:b/>
          <w:bCs/>
          <w:sz w:val="24"/>
          <w:szCs w:val="24"/>
        </w:rPr>
        <w:t xml:space="preserve">Bảng </w:t>
      </w:r>
      <w:r w:rsidR="00962802" w:rsidRPr="00A20FC5">
        <w:rPr>
          <w:b/>
          <w:bCs/>
          <w:sz w:val="24"/>
          <w:szCs w:val="24"/>
        </w:rPr>
        <w:t>3</w:t>
      </w:r>
      <w:r w:rsidR="00AE02C0" w:rsidRPr="00A20FC5">
        <w:rPr>
          <w:sz w:val="24"/>
          <w:szCs w:val="24"/>
        </w:rPr>
        <w:t>.</w:t>
      </w:r>
    </w:p>
    <w:sectPr w:rsidR="002B252F" w:rsidRPr="00A20FC5" w:rsidSect="00664AF0">
      <w:headerReference w:type="default" r:id="rId7"/>
      <w:pgSz w:w="11906" w:h="16838" w:code="9"/>
      <w:pgMar w:top="1134" w:right="1134" w:bottom="1134" w:left="1701" w:header="454"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44E3" w14:textId="77777777" w:rsidR="00A777B4" w:rsidRDefault="00A777B4" w:rsidP="00560DE3">
      <w:pPr>
        <w:spacing w:before="0" w:after="0"/>
      </w:pPr>
      <w:r>
        <w:separator/>
      </w:r>
    </w:p>
  </w:endnote>
  <w:endnote w:type="continuationSeparator" w:id="0">
    <w:p w14:paraId="4A1B0AA5" w14:textId="77777777" w:rsidR="00A777B4" w:rsidRDefault="00A777B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62E58" w14:textId="77777777" w:rsidR="00A777B4" w:rsidRDefault="00A777B4" w:rsidP="00560DE3">
      <w:pPr>
        <w:spacing w:before="0" w:after="0"/>
      </w:pPr>
      <w:r>
        <w:separator/>
      </w:r>
    </w:p>
  </w:footnote>
  <w:footnote w:type="continuationSeparator" w:id="0">
    <w:p w14:paraId="2D96FFB5" w14:textId="77777777" w:rsidR="00A777B4" w:rsidRDefault="00A777B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446437"/>
      <w:docPartObj>
        <w:docPartGallery w:val="Page Numbers (Top of Page)"/>
        <w:docPartUnique/>
      </w:docPartObj>
    </w:sdtPr>
    <w:sdtEndPr>
      <w:rPr>
        <w:noProof/>
      </w:rPr>
    </w:sdtEndPr>
    <w:sdtContent>
      <w:p w14:paraId="262CA0CA" w14:textId="43E0ADEC" w:rsidR="00664AF0" w:rsidRDefault="00664AF0" w:rsidP="00664AF0">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5B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17A0"/>
    <w:rsid w:val="001160AF"/>
    <w:rsid w:val="00127D58"/>
    <w:rsid w:val="00131CE8"/>
    <w:rsid w:val="00144780"/>
    <w:rsid w:val="00155BD0"/>
    <w:rsid w:val="001647F5"/>
    <w:rsid w:val="0017161B"/>
    <w:rsid w:val="0017334F"/>
    <w:rsid w:val="0017700A"/>
    <w:rsid w:val="00184DC9"/>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64AF0"/>
    <w:rsid w:val="00685AB2"/>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20FC5"/>
    <w:rsid w:val="00A30370"/>
    <w:rsid w:val="00A30795"/>
    <w:rsid w:val="00A70BA1"/>
    <w:rsid w:val="00A71710"/>
    <w:rsid w:val="00A777B4"/>
    <w:rsid w:val="00A85290"/>
    <w:rsid w:val="00A940AB"/>
    <w:rsid w:val="00AA2CAE"/>
    <w:rsid w:val="00AC27E4"/>
    <w:rsid w:val="00AC4E7B"/>
    <w:rsid w:val="00AC6CA7"/>
    <w:rsid w:val="00AD4B3F"/>
    <w:rsid w:val="00AE02C0"/>
    <w:rsid w:val="00B02DD3"/>
    <w:rsid w:val="00B05B1D"/>
    <w:rsid w:val="00B2678C"/>
    <w:rsid w:val="00B26A91"/>
    <w:rsid w:val="00B31F45"/>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22D49"/>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6A02"/>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74</cp:revision>
  <cp:lastPrinted>2021-10-06T02:06:00Z</cp:lastPrinted>
  <dcterms:created xsi:type="dcterms:W3CDTF">2021-07-26T08:11:00Z</dcterms:created>
  <dcterms:modified xsi:type="dcterms:W3CDTF">2025-11-12T06:36:00Z</dcterms:modified>
</cp:coreProperties>
</file>